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9FB1F55">
      <w:pPr>
        <w:spacing w:before="97" w:line="214" w:lineRule="auto"/>
        <w:rPr>
          <w:rFonts w:ascii="仿宋_GB2312" w:hAnsi="仿宋_GB2312" w:eastAsia="仿宋_GB2312" w:cs="仿宋_GB2312"/>
          <w:sz w:val="30"/>
          <w:szCs w:val="30"/>
          <w:lang w:eastAsia="zh-CN"/>
        </w:rPr>
      </w:pPr>
      <w:r>
        <w:rPr>
          <w:rFonts w:ascii="仿宋_GB2312" w:hAnsi="仿宋_GB2312" w:eastAsia="仿宋_GB2312" w:cs="仿宋_GB2312"/>
          <w:spacing w:val="-12"/>
          <w:sz w:val="30"/>
          <w:szCs w:val="30"/>
          <w:lang w:eastAsia="zh-CN"/>
        </w:rPr>
        <w:t>附件2</w:t>
      </w:r>
    </w:p>
    <w:p w14:paraId="7A39C34F">
      <w:pPr>
        <w:tabs>
          <w:tab w:val="center" w:pos="4433"/>
        </w:tabs>
        <w:spacing w:line="360" w:lineRule="auto"/>
        <w:rPr>
          <w:rFonts w:ascii="Times New Roman"/>
          <w:lang w:eastAsia="zh-CN"/>
        </w:rPr>
      </w:pPr>
    </w:p>
    <w:p w14:paraId="6018BB51">
      <w:pPr>
        <w:tabs>
          <w:tab w:val="center" w:pos="4433"/>
        </w:tabs>
        <w:spacing w:line="360" w:lineRule="auto"/>
        <w:rPr>
          <w:rFonts w:ascii="Times New Roman"/>
          <w:lang w:eastAsia="zh-CN"/>
        </w:rPr>
      </w:pPr>
    </w:p>
    <w:p w14:paraId="1A274E59">
      <w:pPr>
        <w:tabs>
          <w:tab w:val="center" w:pos="4433"/>
        </w:tabs>
        <w:spacing w:line="360" w:lineRule="auto"/>
        <w:rPr>
          <w:rFonts w:ascii="Times New Roman"/>
          <w:lang w:eastAsia="zh-CN"/>
        </w:rPr>
      </w:pPr>
    </w:p>
    <w:p w14:paraId="76E0A9C4">
      <w:pPr>
        <w:tabs>
          <w:tab w:val="center" w:pos="4433"/>
        </w:tabs>
        <w:spacing w:line="360" w:lineRule="auto"/>
        <w:rPr>
          <w:rFonts w:ascii="Times New Roman"/>
          <w:lang w:eastAsia="zh-CN"/>
        </w:rPr>
      </w:pPr>
    </w:p>
    <w:p w14:paraId="2FAC5127">
      <w:pPr>
        <w:spacing w:before="169" w:line="221" w:lineRule="auto"/>
        <w:ind w:left="520"/>
        <w:jc w:val="center"/>
        <w:outlineLvl w:val="0"/>
        <w:rPr>
          <w:rFonts w:ascii="方正小标宋简体" w:eastAsia="方正小标宋简体"/>
          <w:sz w:val="52"/>
          <w:szCs w:val="52"/>
          <w:lang w:eastAsia="zh-CN"/>
        </w:rPr>
      </w:pPr>
      <w:r>
        <w:rPr>
          <w:rFonts w:hint="eastAsia" w:ascii="方正小标宋简体" w:eastAsia="方正小标宋简体"/>
          <w:sz w:val="52"/>
          <w:szCs w:val="52"/>
          <w:lang w:eastAsia="zh-CN"/>
        </w:rPr>
        <w:t>202</w:t>
      </w:r>
      <w:r>
        <w:rPr>
          <w:rFonts w:hint="eastAsia" w:ascii="方正小标宋简体" w:eastAsia="方正小标宋简体"/>
          <w:sz w:val="52"/>
          <w:szCs w:val="52"/>
          <w:lang w:val="en-US" w:eastAsia="zh-CN"/>
        </w:rPr>
        <w:t>7</w:t>
      </w:r>
      <w:r>
        <w:rPr>
          <w:rFonts w:hint="eastAsia" w:ascii="方正小标宋简体" w:eastAsia="方正小标宋简体"/>
          <w:sz w:val="52"/>
          <w:szCs w:val="52"/>
          <w:lang w:eastAsia="zh-CN"/>
        </w:rPr>
        <w:t>年度重型燃气轮机产学研联合创新计划项目申报书</w:t>
      </w:r>
    </w:p>
    <w:p w14:paraId="4851C6ED">
      <w:pPr>
        <w:tabs>
          <w:tab w:val="center" w:pos="4433"/>
        </w:tabs>
        <w:spacing w:line="360" w:lineRule="auto"/>
        <w:rPr>
          <w:rFonts w:ascii="Times New Roman"/>
          <w:lang w:eastAsia="zh-CN"/>
        </w:rPr>
      </w:pPr>
      <w:bookmarkStart w:id="122" w:name="_GoBack"/>
      <w:bookmarkEnd w:id="122"/>
    </w:p>
    <w:p w14:paraId="6F75DE9E">
      <w:pPr>
        <w:tabs>
          <w:tab w:val="center" w:pos="4433"/>
        </w:tabs>
        <w:spacing w:line="360" w:lineRule="auto"/>
        <w:rPr>
          <w:rFonts w:ascii="Times New Roman"/>
          <w:lang w:eastAsia="zh-CN"/>
        </w:rPr>
      </w:pPr>
    </w:p>
    <w:p w14:paraId="58FC6549">
      <w:pPr>
        <w:tabs>
          <w:tab w:val="center" w:pos="4433"/>
        </w:tabs>
        <w:spacing w:line="360" w:lineRule="auto"/>
        <w:rPr>
          <w:rFonts w:ascii="Times New Roman"/>
          <w:lang w:eastAsia="zh-CN"/>
        </w:rPr>
      </w:pPr>
    </w:p>
    <w:p w14:paraId="53FD45F8">
      <w:pPr>
        <w:tabs>
          <w:tab w:val="center" w:pos="4433"/>
        </w:tabs>
        <w:spacing w:line="360" w:lineRule="auto"/>
        <w:rPr>
          <w:rFonts w:ascii="Times New Roman"/>
          <w:lang w:eastAsia="zh-CN"/>
        </w:rPr>
      </w:pPr>
    </w:p>
    <w:p w14:paraId="3480EEF6">
      <w:pPr>
        <w:tabs>
          <w:tab w:val="center" w:pos="4433"/>
        </w:tabs>
        <w:spacing w:line="360" w:lineRule="auto"/>
        <w:rPr>
          <w:rFonts w:ascii="Times New Roman"/>
          <w:lang w:eastAsia="zh-CN"/>
        </w:rPr>
      </w:pPr>
    </w:p>
    <w:p w14:paraId="77554E36">
      <w:pPr>
        <w:tabs>
          <w:tab w:val="center" w:pos="4433"/>
        </w:tabs>
        <w:spacing w:line="360" w:lineRule="auto"/>
        <w:rPr>
          <w:rFonts w:ascii="Times New Roman"/>
          <w:lang w:eastAsia="zh-CN"/>
        </w:rPr>
      </w:pPr>
    </w:p>
    <w:tbl>
      <w:tblPr>
        <w:tblStyle w:val="8"/>
        <w:tblW w:w="0" w:type="auto"/>
        <w:tblInd w:w="0" w:type="dxa"/>
        <w:tblLayout w:type="fixed"/>
        <w:tblCellMar>
          <w:top w:w="0" w:type="dxa"/>
          <w:left w:w="108" w:type="dxa"/>
          <w:bottom w:w="0" w:type="dxa"/>
          <w:right w:w="108" w:type="dxa"/>
        </w:tblCellMar>
      </w:tblPr>
      <w:tblGrid>
        <w:gridCol w:w="2378"/>
        <w:gridCol w:w="6144"/>
      </w:tblGrid>
      <w:tr w14:paraId="40B6E900">
        <w:tblPrEx>
          <w:tblCellMar>
            <w:top w:w="0" w:type="dxa"/>
            <w:left w:w="108" w:type="dxa"/>
            <w:bottom w:w="0" w:type="dxa"/>
            <w:right w:w="108" w:type="dxa"/>
          </w:tblCellMar>
        </w:tblPrEx>
        <w:trPr>
          <w:trHeight w:val="405" w:hRule="atLeast"/>
        </w:trPr>
        <w:tc>
          <w:tcPr>
            <w:tcW w:w="2378" w:type="dxa"/>
          </w:tcPr>
          <w:p w14:paraId="067C3895">
            <w:pPr>
              <w:tabs>
                <w:tab w:val="center" w:pos="4433"/>
              </w:tabs>
              <w:spacing w:line="360" w:lineRule="auto"/>
              <w:rPr>
                <w:rFonts w:ascii="Times New Roman" w:eastAsia="黑体"/>
                <w:sz w:val="32"/>
                <w:szCs w:val="32"/>
              </w:rPr>
            </w:pPr>
            <w:r>
              <w:rPr>
                <w:rFonts w:hint="eastAsia" w:ascii="Times New Roman" w:eastAsia="黑体"/>
                <w:sz w:val="32"/>
                <w:szCs w:val="32"/>
                <w:lang w:eastAsia="zh-CN"/>
              </w:rPr>
              <w:t>指南</w:t>
            </w:r>
            <w:r>
              <w:rPr>
                <w:rFonts w:hint="eastAsia" w:ascii="Times New Roman" w:eastAsia="黑体"/>
                <w:sz w:val="32"/>
                <w:szCs w:val="32"/>
              </w:rPr>
              <w:t>编号</w:t>
            </w:r>
          </w:p>
        </w:tc>
        <w:tc>
          <w:tcPr>
            <w:tcW w:w="6144" w:type="dxa"/>
          </w:tcPr>
          <w:p w14:paraId="5D086818">
            <w:pPr>
              <w:adjustRightInd/>
              <w:spacing w:line="360" w:lineRule="auto"/>
              <w:rPr>
                <w:rFonts w:hAnsi="黑体"/>
                <w:i/>
                <w:sz w:val="32"/>
                <w:szCs w:val="32"/>
              </w:rPr>
            </w:pPr>
          </w:p>
        </w:tc>
      </w:tr>
      <w:tr w14:paraId="6B069FAB">
        <w:tblPrEx>
          <w:tblCellMar>
            <w:top w:w="0" w:type="dxa"/>
            <w:left w:w="108" w:type="dxa"/>
            <w:bottom w:w="0" w:type="dxa"/>
            <w:right w:w="108" w:type="dxa"/>
          </w:tblCellMar>
        </w:tblPrEx>
        <w:trPr>
          <w:trHeight w:val="405" w:hRule="atLeast"/>
        </w:trPr>
        <w:tc>
          <w:tcPr>
            <w:tcW w:w="2378" w:type="dxa"/>
          </w:tcPr>
          <w:p w14:paraId="534FCDBE">
            <w:pPr>
              <w:tabs>
                <w:tab w:val="center" w:pos="4433"/>
              </w:tabs>
              <w:spacing w:line="360" w:lineRule="auto"/>
              <w:rPr>
                <w:rFonts w:ascii="Times New Roman" w:eastAsia="黑体"/>
                <w:sz w:val="32"/>
                <w:szCs w:val="32"/>
              </w:rPr>
            </w:pPr>
            <w:r>
              <w:rPr>
                <w:rFonts w:ascii="Times New Roman" w:eastAsia="黑体"/>
                <w:sz w:val="32"/>
                <w:szCs w:val="32"/>
              </w:rPr>
              <w:t>项目名称</w:t>
            </w:r>
          </w:p>
        </w:tc>
        <w:tc>
          <w:tcPr>
            <w:tcW w:w="6144" w:type="dxa"/>
          </w:tcPr>
          <w:p w14:paraId="716128F5">
            <w:pPr>
              <w:tabs>
                <w:tab w:val="center" w:pos="4433"/>
              </w:tabs>
              <w:spacing w:line="360" w:lineRule="auto"/>
              <w:rPr>
                <w:rFonts w:ascii="Times New Roman" w:eastAsia="黑体"/>
                <w:sz w:val="32"/>
                <w:szCs w:val="32"/>
              </w:rPr>
            </w:pPr>
            <w:r>
              <w:rPr>
                <w:rFonts w:hint="eastAsia" w:ascii="Times New Roman" w:eastAsia="黑体"/>
                <w:sz w:val="32"/>
                <w:szCs w:val="32"/>
              </w:rPr>
              <w:t>××××××××××××××××××</w:t>
            </w:r>
          </w:p>
        </w:tc>
      </w:tr>
      <w:tr w14:paraId="3C1CCB71">
        <w:tblPrEx>
          <w:tblCellMar>
            <w:top w:w="0" w:type="dxa"/>
            <w:left w:w="108" w:type="dxa"/>
            <w:bottom w:w="0" w:type="dxa"/>
            <w:right w:w="108" w:type="dxa"/>
          </w:tblCellMar>
        </w:tblPrEx>
        <w:tc>
          <w:tcPr>
            <w:tcW w:w="2378" w:type="dxa"/>
            <w:vAlign w:val="center"/>
          </w:tcPr>
          <w:p w14:paraId="3F26CBBC">
            <w:pPr>
              <w:tabs>
                <w:tab w:val="center" w:pos="4433"/>
              </w:tabs>
              <w:spacing w:line="360" w:lineRule="auto"/>
              <w:rPr>
                <w:rFonts w:ascii="Times New Roman" w:eastAsia="黑体"/>
                <w:sz w:val="32"/>
                <w:szCs w:val="32"/>
                <w:lang w:eastAsia="zh-CN"/>
              </w:rPr>
            </w:pPr>
            <w:r>
              <w:rPr>
                <w:rFonts w:hint="eastAsia" w:ascii="Times New Roman" w:eastAsia="黑体"/>
                <w:w w:val="80"/>
                <w:sz w:val="32"/>
                <w:szCs w:val="32"/>
                <w:lang w:eastAsia="zh-CN"/>
              </w:rPr>
              <w:t>申报</w:t>
            </w:r>
            <w:r>
              <w:rPr>
                <w:rFonts w:ascii="Times New Roman" w:eastAsia="黑体"/>
                <w:w w:val="80"/>
                <w:sz w:val="32"/>
                <w:szCs w:val="32"/>
              </w:rPr>
              <w:t>单位</w:t>
            </w:r>
            <w:r>
              <w:rPr>
                <w:rFonts w:hint="eastAsia" w:ascii="Times New Roman" w:eastAsia="黑体"/>
                <w:w w:val="80"/>
                <w:sz w:val="32"/>
                <w:szCs w:val="32"/>
                <w:lang w:eastAsia="zh-CN"/>
              </w:rPr>
              <w:t>（公章）</w:t>
            </w:r>
          </w:p>
        </w:tc>
        <w:tc>
          <w:tcPr>
            <w:tcW w:w="6144" w:type="dxa"/>
            <w:vAlign w:val="center"/>
          </w:tcPr>
          <w:p w14:paraId="4A0B011F">
            <w:pPr>
              <w:tabs>
                <w:tab w:val="center" w:pos="4433"/>
              </w:tabs>
              <w:spacing w:line="360" w:lineRule="auto"/>
              <w:rPr>
                <w:rFonts w:ascii="Times New Roman" w:eastAsia="黑体"/>
                <w:sz w:val="32"/>
                <w:szCs w:val="32"/>
              </w:rPr>
            </w:pPr>
            <w:r>
              <w:rPr>
                <w:rFonts w:hint="eastAsia" w:ascii="Times New Roman" w:eastAsia="黑体"/>
                <w:sz w:val="32"/>
                <w:szCs w:val="32"/>
              </w:rPr>
              <w:t>×××××××</w:t>
            </w:r>
          </w:p>
        </w:tc>
      </w:tr>
      <w:tr w14:paraId="1F9A2A4D">
        <w:tblPrEx>
          <w:tblCellMar>
            <w:top w:w="0" w:type="dxa"/>
            <w:left w:w="108" w:type="dxa"/>
            <w:bottom w:w="0" w:type="dxa"/>
            <w:right w:w="108" w:type="dxa"/>
          </w:tblCellMar>
        </w:tblPrEx>
        <w:tc>
          <w:tcPr>
            <w:tcW w:w="2378" w:type="dxa"/>
            <w:vAlign w:val="center"/>
          </w:tcPr>
          <w:p w14:paraId="463279BE">
            <w:pPr>
              <w:tabs>
                <w:tab w:val="center" w:pos="4433"/>
              </w:tabs>
              <w:spacing w:line="360" w:lineRule="auto"/>
              <w:rPr>
                <w:rFonts w:ascii="Times New Roman" w:eastAsia="黑体"/>
                <w:sz w:val="32"/>
                <w:szCs w:val="32"/>
              </w:rPr>
            </w:pPr>
            <w:r>
              <w:rPr>
                <w:rFonts w:ascii="Times New Roman" w:eastAsia="黑体"/>
                <w:sz w:val="32"/>
                <w:szCs w:val="32"/>
              </w:rPr>
              <w:t>项目负责人</w:t>
            </w:r>
          </w:p>
        </w:tc>
        <w:tc>
          <w:tcPr>
            <w:tcW w:w="6144" w:type="dxa"/>
            <w:vAlign w:val="center"/>
          </w:tcPr>
          <w:p w14:paraId="7FD28372">
            <w:pPr>
              <w:tabs>
                <w:tab w:val="center" w:pos="4433"/>
              </w:tabs>
              <w:spacing w:line="360" w:lineRule="auto"/>
              <w:rPr>
                <w:rFonts w:ascii="Times New Roman" w:eastAsia="黑体"/>
                <w:sz w:val="32"/>
                <w:szCs w:val="32"/>
              </w:rPr>
            </w:pPr>
            <w:r>
              <w:rPr>
                <w:rFonts w:hint="eastAsia" w:ascii="Times New Roman" w:eastAsia="黑体"/>
                <w:sz w:val="32"/>
                <w:szCs w:val="32"/>
              </w:rPr>
              <w:t>×××</w:t>
            </w:r>
          </w:p>
        </w:tc>
      </w:tr>
      <w:tr w14:paraId="1D7F8B78">
        <w:tblPrEx>
          <w:tblCellMar>
            <w:top w:w="0" w:type="dxa"/>
            <w:left w:w="108" w:type="dxa"/>
            <w:bottom w:w="0" w:type="dxa"/>
            <w:right w:w="108" w:type="dxa"/>
          </w:tblCellMar>
        </w:tblPrEx>
        <w:tc>
          <w:tcPr>
            <w:tcW w:w="2378" w:type="dxa"/>
            <w:vAlign w:val="center"/>
          </w:tcPr>
          <w:p w14:paraId="6C00F4F6">
            <w:pPr>
              <w:tabs>
                <w:tab w:val="center" w:pos="4433"/>
              </w:tabs>
              <w:spacing w:line="360" w:lineRule="auto"/>
              <w:rPr>
                <w:rFonts w:ascii="Times New Roman" w:eastAsia="黑体"/>
                <w:sz w:val="32"/>
                <w:szCs w:val="32"/>
                <w:lang w:eastAsia="zh-CN"/>
              </w:rPr>
            </w:pPr>
            <w:r>
              <w:rPr>
                <w:rFonts w:hint="eastAsia" w:ascii="Times New Roman" w:eastAsia="黑体"/>
                <w:sz w:val="32"/>
                <w:szCs w:val="32"/>
                <w:lang w:eastAsia="zh-CN"/>
              </w:rPr>
              <w:t>联 系 人</w:t>
            </w:r>
          </w:p>
        </w:tc>
        <w:tc>
          <w:tcPr>
            <w:tcW w:w="6144" w:type="dxa"/>
            <w:vAlign w:val="center"/>
          </w:tcPr>
          <w:p w14:paraId="6D1A0B5B">
            <w:pPr>
              <w:tabs>
                <w:tab w:val="center" w:pos="4433"/>
              </w:tabs>
              <w:spacing w:line="360" w:lineRule="auto"/>
              <w:rPr>
                <w:rFonts w:ascii="Times New Roman" w:eastAsia="黑体"/>
                <w:sz w:val="32"/>
                <w:szCs w:val="32"/>
              </w:rPr>
            </w:pPr>
          </w:p>
        </w:tc>
      </w:tr>
      <w:tr w14:paraId="23077BB8">
        <w:tblPrEx>
          <w:tblCellMar>
            <w:top w:w="0" w:type="dxa"/>
            <w:left w:w="108" w:type="dxa"/>
            <w:bottom w:w="0" w:type="dxa"/>
            <w:right w:w="108" w:type="dxa"/>
          </w:tblCellMar>
        </w:tblPrEx>
        <w:tc>
          <w:tcPr>
            <w:tcW w:w="2378" w:type="dxa"/>
            <w:vAlign w:val="center"/>
          </w:tcPr>
          <w:p w14:paraId="2475FCD0">
            <w:pPr>
              <w:tabs>
                <w:tab w:val="center" w:pos="4433"/>
              </w:tabs>
              <w:spacing w:line="360" w:lineRule="auto"/>
              <w:rPr>
                <w:rFonts w:ascii="Times New Roman" w:eastAsia="黑体"/>
                <w:sz w:val="32"/>
                <w:szCs w:val="32"/>
                <w:lang w:eastAsia="zh-CN"/>
              </w:rPr>
            </w:pPr>
            <w:r>
              <w:rPr>
                <w:rFonts w:hint="eastAsia" w:ascii="Times New Roman" w:eastAsia="黑体"/>
                <w:sz w:val="32"/>
                <w:szCs w:val="32"/>
                <w:lang w:eastAsia="zh-CN"/>
              </w:rPr>
              <w:t>联系电话</w:t>
            </w:r>
          </w:p>
        </w:tc>
        <w:tc>
          <w:tcPr>
            <w:tcW w:w="6144" w:type="dxa"/>
            <w:vAlign w:val="center"/>
          </w:tcPr>
          <w:p w14:paraId="3BEAE4F6">
            <w:pPr>
              <w:tabs>
                <w:tab w:val="center" w:pos="4433"/>
              </w:tabs>
              <w:spacing w:line="360" w:lineRule="auto"/>
              <w:rPr>
                <w:rFonts w:ascii="Times New Roman" w:eastAsia="黑体"/>
                <w:sz w:val="32"/>
                <w:szCs w:val="32"/>
              </w:rPr>
            </w:pPr>
          </w:p>
        </w:tc>
      </w:tr>
      <w:tr w14:paraId="2900A30A">
        <w:tblPrEx>
          <w:tblCellMar>
            <w:top w:w="0" w:type="dxa"/>
            <w:left w:w="108" w:type="dxa"/>
            <w:bottom w:w="0" w:type="dxa"/>
            <w:right w:w="108" w:type="dxa"/>
          </w:tblCellMar>
        </w:tblPrEx>
        <w:tc>
          <w:tcPr>
            <w:tcW w:w="2378" w:type="dxa"/>
            <w:vAlign w:val="center"/>
          </w:tcPr>
          <w:p w14:paraId="63912465">
            <w:pPr>
              <w:tabs>
                <w:tab w:val="center" w:pos="4433"/>
              </w:tabs>
              <w:spacing w:line="360" w:lineRule="auto"/>
              <w:rPr>
                <w:rFonts w:ascii="Times New Roman" w:eastAsia="黑体"/>
                <w:sz w:val="32"/>
                <w:szCs w:val="32"/>
                <w:lang w:eastAsia="zh-CN"/>
              </w:rPr>
            </w:pPr>
            <w:r>
              <w:rPr>
                <w:rFonts w:hint="eastAsia" w:ascii="Times New Roman" w:eastAsia="黑体"/>
                <w:sz w:val="32"/>
                <w:szCs w:val="32"/>
                <w:lang w:eastAsia="zh-CN"/>
              </w:rPr>
              <w:t>邮    箱</w:t>
            </w:r>
          </w:p>
        </w:tc>
        <w:tc>
          <w:tcPr>
            <w:tcW w:w="6144" w:type="dxa"/>
            <w:vAlign w:val="center"/>
          </w:tcPr>
          <w:p w14:paraId="27B91834">
            <w:pPr>
              <w:tabs>
                <w:tab w:val="center" w:pos="4433"/>
              </w:tabs>
              <w:spacing w:line="360" w:lineRule="auto"/>
              <w:rPr>
                <w:rFonts w:ascii="Times New Roman" w:eastAsia="黑体"/>
                <w:sz w:val="32"/>
                <w:szCs w:val="32"/>
              </w:rPr>
            </w:pPr>
          </w:p>
        </w:tc>
      </w:tr>
      <w:tr w14:paraId="49504267">
        <w:tblPrEx>
          <w:tblCellMar>
            <w:top w:w="0" w:type="dxa"/>
            <w:left w:w="108" w:type="dxa"/>
            <w:bottom w:w="0" w:type="dxa"/>
            <w:right w:w="108" w:type="dxa"/>
          </w:tblCellMar>
        </w:tblPrEx>
        <w:tc>
          <w:tcPr>
            <w:tcW w:w="2378" w:type="dxa"/>
            <w:vAlign w:val="center"/>
          </w:tcPr>
          <w:p w14:paraId="6D462E05">
            <w:pPr>
              <w:tabs>
                <w:tab w:val="center" w:pos="4433"/>
              </w:tabs>
              <w:spacing w:line="360" w:lineRule="auto"/>
              <w:rPr>
                <w:rFonts w:ascii="Times New Roman" w:eastAsia="黑体"/>
                <w:sz w:val="32"/>
                <w:szCs w:val="32"/>
              </w:rPr>
            </w:pPr>
            <w:r>
              <w:rPr>
                <w:rFonts w:ascii="Times New Roman" w:eastAsia="黑体"/>
                <w:sz w:val="32"/>
                <w:szCs w:val="32"/>
              </w:rPr>
              <w:t>编制日期：</w:t>
            </w:r>
          </w:p>
        </w:tc>
        <w:tc>
          <w:tcPr>
            <w:tcW w:w="6144" w:type="dxa"/>
            <w:vAlign w:val="center"/>
          </w:tcPr>
          <w:p w14:paraId="5E4EB704">
            <w:pPr>
              <w:tabs>
                <w:tab w:val="center" w:pos="4433"/>
              </w:tabs>
              <w:spacing w:line="360" w:lineRule="auto"/>
              <w:ind w:firstLine="560" w:firstLineChars="175"/>
              <w:rPr>
                <w:rFonts w:ascii="Times New Roman" w:eastAsia="黑体"/>
                <w:sz w:val="32"/>
                <w:szCs w:val="32"/>
              </w:rPr>
            </w:pPr>
            <w:r>
              <w:rPr>
                <w:rFonts w:ascii="Times New Roman" w:eastAsia="黑体"/>
                <w:sz w:val="32"/>
                <w:szCs w:val="32"/>
              </w:rPr>
              <w:t>年   月   日</w:t>
            </w:r>
          </w:p>
        </w:tc>
      </w:tr>
    </w:tbl>
    <w:p w14:paraId="2095AE97">
      <w:pPr>
        <w:tabs>
          <w:tab w:val="center" w:pos="4433"/>
        </w:tabs>
        <w:spacing w:line="360" w:lineRule="auto"/>
        <w:rPr>
          <w:rFonts w:ascii="Times New Roman"/>
        </w:rPr>
      </w:pPr>
    </w:p>
    <w:p w14:paraId="4E03B781">
      <w:pPr>
        <w:tabs>
          <w:tab w:val="center" w:pos="4433"/>
        </w:tabs>
        <w:spacing w:line="360" w:lineRule="auto"/>
        <w:rPr>
          <w:rFonts w:ascii="Times New Roman"/>
        </w:rPr>
      </w:pPr>
    </w:p>
    <w:p w14:paraId="7749E540">
      <w:pPr>
        <w:tabs>
          <w:tab w:val="center" w:pos="4433"/>
        </w:tabs>
        <w:jc w:val="center"/>
        <w:rPr>
          <w:rFonts w:ascii="Times New Roman" w:eastAsia="楷体"/>
          <w:sz w:val="32"/>
          <w:szCs w:val="32"/>
        </w:rPr>
      </w:pPr>
    </w:p>
    <w:p w14:paraId="2A6B2947">
      <w:pPr>
        <w:kinsoku/>
        <w:autoSpaceDE/>
        <w:autoSpaceDN/>
        <w:adjustRightInd/>
        <w:spacing w:line="360" w:lineRule="auto"/>
        <w:jc w:val="center"/>
        <w:textAlignment w:val="auto"/>
        <w:rPr>
          <w:rFonts w:ascii="Times New Roman"/>
          <w:b/>
          <w:sz w:val="30"/>
          <w:szCs w:val="30"/>
        </w:rPr>
      </w:pPr>
      <w:r>
        <w:rPr>
          <w:rFonts w:ascii="Times New Roman"/>
        </w:rPr>
        <w:br w:type="page"/>
      </w:r>
      <w:bookmarkStart w:id="0" w:name="_Hlk98171173"/>
      <w:r>
        <w:rPr>
          <w:rFonts w:hint="eastAsia" w:ascii="Times New Roman" w:hAnsi="Times New Roman" w:eastAsia="仿宋_GB2312" w:cs="Times New Roman"/>
          <w:b/>
          <w:bCs/>
          <w:snapToGrid/>
          <w:kern w:val="2"/>
          <w:sz w:val="32"/>
          <w:szCs w:val="32"/>
          <w:lang w:eastAsia="zh-CN"/>
        </w:rPr>
        <w:t>填 写 说 明</w:t>
      </w:r>
    </w:p>
    <w:p w14:paraId="5FA3DA14">
      <w:pPr>
        <w:widowControl w:val="0"/>
        <w:numPr>
          <w:ilvl w:val="0"/>
          <w:numId w:val="2"/>
        </w:numPr>
        <w:kinsoku/>
        <w:autoSpaceDE/>
        <w:autoSpaceDN/>
        <w:adjustRightInd/>
        <w:spacing w:line="360" w:lineRule="auto"/>
        <w:ind w:left="0" w:firstLine="624"/>
        <w:jc w:val="both"/>
        <w:textAlignment w:val="auto"/>
        <w:rPr>
          <w:rFonts w:ascii="Times New Roman" w:hAnsi="Times New Roman" w:eastAsia="仿宋_GB2312" w:cs="Times New Roman"/>
          <w:snapToGrid/>
          <w:kern w:val="2"/>
          <w:sz w:val="28"/>
          <w:szCs w:val="28"/>
          <w:lang w:eastAsia="zh-CN"/>
        </w:rPr>
      </w:pPr>
      <w:r>
        <w:rPr>
          <w:rFonts w:hint="eastAsia" w:ascii="Times New Roman" w:hAnsi="Times New Roman" w:eastAsia="仿宋_GB2312" w:cs="Times New Roman"/>
          <w:snapToGrid/>
          <w:kern w:val="2"/>
          <w:sz w:val="28"/>
          <w:szCs w:val="28"/>
          <w:lang w:eastAsia="zh-CN"/>
        </w:rPr>
        <w:t>模板文件中所有斜体字、彩色字为填写提示，报送时删除。</w:t>
      </w:r>
    </w:p>
    <w:p w14:paraId="2AE36FB4">
      <w:pPr>
        <w:widowControl w:val="0"/>
        <w:numPr>
          <w:ilvl w:val="0"/>
          <w:numId w:val="2"/>
        </w:numPr>
        <w:kinsoku/>
        <w:autoSpaceDE/>
        <w:autoSpaceDN/>
        <w:adjustRightInd/>
        <w:spacing w:line="360" w:lineRule="auto"/>
        <w:ind w:left="0" w:firstLine="624"/>
        <w:jc w:val="both"/>
        <w:textAlignment w:val="auto"/>
        <w:rPr>
          <w:rFonts w:ascii="Times New Roman" w:hAnsi="Times New Roman" w:eastAsia="仿宋_GB2312" w:cs="Times New Roman"/>
          <w:snapToGrid/>
          <w:kern w:val="2"/>
          <w:sz w:val="28"/>
          <w:szCs w:val="28"/>
          <w:lang w:eastAsia="zh-CN"/>
        </w:rPr>
      </w:pPr>
      <w:r>
        <w:rPr>
          <w:rFonts w:hint="eastAsia" w:ascii="Times New Roman" w:hAnsi="Times New Roman" w:eastAsia="仿宋_GB2312" w:cs="Times New Roman"/>
          <w:snapToGrid/>
          <w:kern w:val="2"/>
          <w:sz w:val="28"/>
          <w:szCs w:val="28"/>
          <w:lang w:eastAsia="zh-Hans"/>
        </w:rPr>
        <w:t>项目申请单位</w:t>
      </w:r>
      <w:r>
        <w:rPr>
          <w:rFonts w:hint="eastAsia" w:ascii="Times New Roman" w:hAnsi="Times New Roman" w:eastAsia="仿宋_GB2312" w:cs="Times New Roman"/>
          <w:snapToGrid/>
          <w:kern w:val="2"/>
          <w:sz w:val="28"/>
          <w:szCs w:val="28"/>
          <w:lang w:eastAsia="zh-CN"/>
        </w:rPr>
        <w:t>与参研单位（若有）须填写工商注册全称并与公章一致。</w:t>
      </w:r>
    </w:p>
    <w:p w14:paraId="03507DF8">
      <w:pPr>
        <w:widowControl w:val="0"/>
        <w:numPr>
          <w:ilvl w:val="0"/>
          <w:numId w:val="2"/>
        </w:numPr>
        <w:kinsoku/>
        <w:autoSpaceDE/>
        <w:autoSpaceDN/>
        <w:adjustRightInd/>
        <w:spacing w:line="360" w:lineRule="auto"/>
        <w:ind w:left="0" w:firstLine="624"/>
        <w:jc w:val="both"/>
        <w:textAlignment w:val="auto"/>
        <w:rPr>
          <w:rFonts w:ascii="Times New Roman" w:hAnsi="Times New Roman" w:eastAsia="仿宋_GB2312" w:cs="Times New Roman"/>
          <w:snapToGrid/>
          <w:kern w:val="2"/>
          <w:sz w:val="28"/>
          <w:szCs w:val="28"/>
          <w:lang w:eastAsia="zh-CN"/>
        </w:rPr>
      </w:pPr>
      <w:r>
        <w:rPr>
          <w:rFonts w:hint="eastAsia" w:ascii="Times New Roman" w:hAnsi="Times New Roman" w:eastAsia="仿宋_GB2312" w:cs="Times New Roman"/>
          <w:snapToGrid/>
          <w:kern w:val="2"/>
          <w:sz w:val="28"/>
          <w:szCs w:val="28"/>
          <w:lang w:eastAsia="zh-CN"/>
        </w:rPr>
        <w:t>申请书填写须完全符合填写要求、说明。</w:t>
      </w:r>
    </w:p>
    <w:p w14:paraId="12D623AF">
      <w:pPr>
        <w:widowControl w:val="0"/>
        <w:numPr>
          <w:ilvl w:val="0"/>
          <w:numId w:val="2"/>
        </w:numPr>
        <w:kinsoku/>
        <w:autoSpaceDE/>
        <w:autoSpaceDN/>
        <w:adjustRightInd/>
        <w:spacing w:line="360" w:lineRule="auto"/>
        <w:ind w:left="0" w:firstLine="624"/>
        <w:jc w:val="both"/>
        <w:textAlignment w:val="auto"/>
        <w:rPr>
          <w:rFonts w:ascii="Times New Roman" w:hAnsi="Times New Roman" w:eastAsia="仿宋_GB2312" w:cs="Times New Roman"/>
          <w:snapToGrid/>
          <w:kern w:val="2"/>
          <w:sz w:val="28"/>
          <w:szCs w:val="28"/>
          <w:lang w:eastAsia="zh-CN"/>
        </w:rPr>
      </w:pPr>
      <w:r>
        <w:rPr>
          <w:rFonts w:hint="eastAsia" w:ascii="Times New Roman" w:hAnsi="Times New Roman" w:eastAsia="仿宋_GB2312" w:cs="Times New Roman"/>
          <w:snapToGrid/>
          <w:kern w:val="2"/>
          <w:sz w:val="28"/>
          <w:szCs w:val="28"/>
          <w:lang w:eastAsia="zh-CN"/>
        </w:rPr>
        <w:t>目录要求：至多三级目录格式，四号仿宋_GB2312字体，西文四号Times New Roman字体，1.5倍行距。</w:t>
      </w:r>
    </w:p>
    <w:p w14:paraId="20E18B77">
      <w:pPr>
        <w:widowControl w:val="0"/>
        <w:numPr>
          <w:ilvl w:val="0"/>
          <w:numId w:val="2"/>
        </w:numPr>
        <w:kinsoku/>
        <w:autoSpaceDE/>
        <w:autoSpaceDN/>
        <w:adjustRightInd/>
        <w:spacing w:line="360" w:lineRule="auto"/>
        <w:ind w:left="0" w:firstLine="624"/>
        <w:jc w:val="both"/>
        <w:textAlignment w:val="auto"/>
        <w:rPr>
          <w:rFonts w:ascii="Times New Roman" w:hAnsi="Times New Roman" w:eastAsia="仿宋_GB2312" w:cs="Times New Roman"/>
          <w:snapToGrid/>
          <w:kern w:val="2"/>
          <w:sz w:val="28"/>
          <w:szCs w:val="28"/>
          <w:lang w:eastAsia="zh-CN"/>
        </w:rPr>
      </w:pPr>
      <w:r>
        <w:rPr>
          <w:rFonts w:hint="eastAsia" w:ascii="Times New Roman" w:hAnsi="Times New Roman" w:eastAsia="仿宋_GB2312" w:cs="Times New Roman"/>
          <w:snapToGrid/>
          <w:kern w:val="2"/>
          <w:sz w:val="28"/>
          <w:szCs w:val="28"/>
          <w:lang w:eastAsia="zh-CN"/>
        </w:rPr>
        <w:t>内容要求：严格按照模板要求编制各部分内容，不能缺项。</w:t>
      </w:r>
    </w:p>
    <w:p w14:paraId="3E94A1FE">
      <w:pPr>
        <w:widowControl w:val="0"/>
        <w:numPr>
          <w:ilvl w:val="0"/>
          <w:numId w:val="2"/>
        </w:numPr>
        <w:kinsoku/>
        <w:autoSpaceDE/>
        <w:autoSpaceDN/>
        <w:adjustRightInd/>
        <w:spacing w:line="360" w:lineRule="auto"/>
        <w:ind w:left="0" w:firstLine="624"/>
        <w:jc w:val="both"/>
        <w:textAlignment w:val="auto"/>
        <w:rPr>
          <w:rFonts w:ascii="Times New Roman" w:hAnsi="Times New Roman" w:eastAsia="仿宋_GB2312" w:cs="Times New Roman"/>
          <w:snapToGrid/>
          <w:kern w:val="2"/>
          <w:sz w:val="28"/>
          <w:szCs w:val="28"/>
          <w:lang w:eastAsia="zh-CN"/>
        </w:rPr>
      </w:pPr>
      <w:r>
        <w:rPr>
          <w:rFonts w:hint="eastAsia" w:ascii="Times New Roman" w:hAnsi="Times New Roman" w:eastAsia="仿宋_GB2312" w:cs="Times New Roman"/>
          <w:snapToGrid/>
          <w:kern w:val="2"/>
          <w:sz w:val="28"/>
          <w:szCs w:val="28"/>
          <w:lang w:eastAsia="zh-CN"/>
        </w:rPr>
        <w:t>格式要求：正文四号仿宋_GB2312字体，西文四号Times New Roman字体，首行缩进2字符，1.5倍行距；表格五号宋体，西文五号Times New Roman字体。</w:t>
      </w:r>
    </w:p>
    <w:p w14:paraId="1549288D">
      <w:pPr>
        <w:widowControl w:val="0"/>
        <w:numPr>
          <w:ilvl w:val="0"/>
          <w:numId w:val="2"/>
        </w:numPr>
        <w:kinsoku/>
        <w:autoSpaceDE/>
        <w:autoSpaceDN/>
        <w:adjustRightInd/>
        <w:spacing w:line="360" w:lineRule="auto"/>
        <w:ind w:left="0" w:firstLine="624"/>
        <w:jc w:val="both"/>
        <w:textAlignment w:val="auto"/>
        <w:rPr>
          <w:rFonts w:ascii="Times New Roman" w:hAnsi="Times New Roman" w:eastAsia="仿宋_GB2312" w:cs="Times New Roman"/>
          <w:snapToGrid/>
          <w:kern w:val="2"/>
          <w:sz w:val="28"/>
          <w:szCs w:val="28"/>
          <w:lang w:eastAsia="zh-CN"/>
        </w:rPr>
        <w:sectPr>
          <w:headerReference r:id="rId5" w:type="first"/>
          <w:footerReference r:id="rId8" w:type="first"/>
          <w:headerReference r:id="rId3" w:type="default"/>
          <w:footerReference r:id="rId6" w:type="default"/>
          <w:headerReference r:id="rId4" w:type="even"/>
          <w:footerReference r:id="rId7" w:type="even"/>
          <w:pgSz w:w="11906" w:h="16838"/>
          <w:pgMar w:top="1440" w:right="1800" w:bottom="1440" w:left="1800" w:header="851" w:footer="992" w:gutter="0"/>
          <w:cols w:space="425" w:num="1"/>
          <w:docGrid w:type="lines" w:linePitch="312" w:charSpace="0"/>
        </w:sectPr>
      </w:pPr>
      <w:r>
        <w:rPr>
          <w:rFonts w:hint="eastAsia" w:ascii="Times New Roman" w:hAnsi="Times New Roman" w:eastAsia="仿宋_GB2312" w:cs="Times New Roman"/>
          <w:snapToGrid/>
          <w:kern w:val="2"/>
          <w:sz w:val="28"/>
          <w:szCs w:val="28"/>
          <w:lang w:eastAsia="zh-CN"/>
        </w:rPr>
        <w:t>装订要求：申请书按顺序A4纸双面打印。</w:t>
      </w:r>
    </w:p>
    <w:bookmarkEnd w:id="0"/>
    <w:sdt>
      <w:sdtPr>
        <w:rPr>
          <w:rFonts w:ascii="Times New Roman" w:hAnsi="Times New Roman" w:eastAsia="仿宋_GB2312" w:cs="Times New Roman"/>
          <w:color w:val="auto"/>
          <w:kern w:val="2"/>
          <w:sz w:val="28"/>
          <w:szCs w:val="28"/>
          <w:lang w:val="zh-CN"/>
        </w:rPr>
        <w:id w:val="-1978520178"/>
        <w:docPartObj>
          <w:docPartGallery w:val="Table of Contents"/>
          <w:docPartUnique/>
        </w:docPartObj>
      </w:sdtPr>
      <w:sdtEndPr>
        <w:rPr>
          <w:rFonts w:ascii="Times New Roman" w:hAnsi="Times New Roman" w:eastAsia="仿宋_GB2312" w:cs="Times New Roman"/>
          <w:b/>
          <w:bCs/>
          <w:color w:val="auto"/>
          <w:kern w:val="2"/>
          <w:sz w:val="28"/>
          <w:szCs w:val="28"/>
          <w:lang w:val="zh-CN"/>
        </w:rPr>
      </w:sdtEndPr>
      <w:sdtContent>
        <w:p w14:paraId="0BB77E94">
          <w:pPr>
            <w:pStyle w:val="11"/>
            <w:numPr>
              <w:ilvl w:val="0"/>
              <w:numId w:val="0"/>
            </w:numPr>
            <w:spacing w:before="0" w:line="360" w:lineRule="auto"/>
            <w:jc w:val="center"/>
            <w:rPr>
              <w:rFonts w:ascii="仿宋_GB2312" w:hAnsi="Times New Roman" w:eastAsia="仿宋_GB2312" w:cs="Times New Roman"/>
              <w:b/>
              <w:bCs/>
              <w:color w:val="auto"/>
              <w:sz w:val="28"/>
              <w:szCs w:val="28"/>
              <w:lang w:val="zh-CN"/>
            </w:rPr>
          </w:pPr>
          <w:r>
            <w:rPr>
              <w:rFonts w:hint="eastAsia" w:ascii="仿宋_GB2312" w:hAnsi="Times New Roman" w:eastAsia="仿宋_GB2312" w:cs="Times New Roman"/>
              <w:b/>
              <w:bCs/>
              <w:color w:val="auto"/>
              <w:sz w:val="28"/>
              <w:szCs w:val="28"/>
              <w:lang w:val="zh-CN"/>
            </w:rPr>
            <w:t>目  录</w:t>
          </w:r>
        </w:p>
        <w:p w14:paraId="2C18EA08">
          <w:pPr>
            <w:pStyle w:val="6"/>
            <w:spacing w:line="360" w:lineRule="auto"/>
            <w:rPr>
              <w:rFonts w:ascii="仿宋_GB2312" w:eastAsia="仿宋_GB2312" w:hAnsiTheme="minorHAnsi" w:cstheme="minorBidi"/>
              <w:b w:val="0"/>
              <w:bCs w:val="0"/>
              <w:caps w:val="0"/>
              <w:sz w:val="28"/>
              <w:szCs w:val="28"/>
            </w:rPr>
          </w:pPr>
          <w:r>
            <w:rPr>
              <w:rFonts w:hint="eastAsia" w:ascii="仿宋_GB2312" w:eastAsia="仿宋_GB2312"/>
              <w:b w:val="0"/>
              <w:sz w:val="28"/>
              <w:szCs w:val="28"/>
            </w:rPr>
            <w:fldChar w:fldCharType="begin"/>
          </w:r>
          <w:r>
            <w:rPr>
              <w:rFonts w:hint="eastAsia" w:ascii="仿宋_GB2312" w:eastAsia="仿宋_GB2312"/>
              <w:b w:val="0"/>
              <w:sz w:val="28"/>
              <w:szCs w:val="28"/>
            </w:rPr>
            <w:instrText xml:space="preserve"> TOC \o "1-3" \h \z \u </w:instrText>
          </w:r>
          <w:r>
            <w:rPr>
              <w:rFonts w:hint="eastAsia" w:ascii="仿宋_GB2312" w:eastAsia="仿宋_GB2312"/>
              <w:b w:val="0"/>
              <w:sz w:val="28"/>
              <w:szCs w:val="28"/>
            </w:rPr>
            <w:fldChar w:fldCharType="separate"/>
          </w:r>
          <w:r>
            <w:fldChar w:fldCharType="begin"/>
          </w:r>
          <w:r>
            <w:instrText xml:space="preserve"> HYPERLINK \l "_Toc237352398" </w:instrText>
          </w:r>
          <w:r>
            <w:fldChar w:fldCharType="separate"/>
          </w:r>
          <w:r>
            <w:rPr>
              <w:rStyle w:val="10"/>
              <w:rFonts w:hint="eastAsia" w:ascii="仿宋_GB2312" w:eastAsia="仿宋_GB2312"/>
              <w:sz w:val="28"/>
              <w:szCs w:val="28"/>
            </w:rPr>
            <w:t>1. 研究目标分析</w:t>
          </w:r>
          <w:r>
            <w:rPr>
              <w:rFonts w:hint="eastAsia" w:ascii="仿宋_GB2312" w:eastAsia="仿宋_GB2312"/>
              <w:sz w:val="28"/>
              <w:szCs w:val="28"/>
            </w:rPr>
            <w:tab/>
          </w:r>
          <w:r>
            <w:rPr>
              <w:rFonts w:hint="eastAsia" w:ascii="仿宋_GB2312" w:eastAsia="仿宋_GB2312"/>
              <w:sz w:val="28"/>
              <w:szCs w:val="28"/>
            </w:rPr>
            <w:fldChar w:fldCharType="begin"/>
          </w:r>
          <w:r>
            <w:rPr>
              <w:rFonts w:hint="eastAsia" w:ascii="仿宋_GB2312" w:eastAsia="仿宋_GB2312"/>
              <w:sz w:val="28"/>
              <w:szCs w:val="28"/>
            </w:rPr>
            <w:instrText xml:space="preserve"> PAGEREF _Toc237352398 \h </w:instrText>
          </w:r>
          <w:r>
            <w:rPr>
              <w:rFonts w:hint="eastAsia" w:ascii="仿宋_GB2312" w:eastAsia="仿宋_GB2312"/>
              <w:sz w:val="28"/>
              <w:szCs w:val="28"/>
            </w:rPr>
            <w:fldChar w:fldCharType="separate"/>
          </w:r>
          <w:r>
            <w:rPr>
              <w:rFonts w:hint="eastAsia" w:ascii="仿宋_GB2312" w:eastAsia="仿宋_GB2312"/>
              <w:sz w:val="28"/>
              <w:szCs w:val="28"/>
            </w:rPr>
            <w:t>1</w:t>
          </w:r>
          <w:r>
            <w:rPr>
              <w:rFonts w:hint="eastAsia" w:ascii="仿宋_GB2312" w:eastAsia="仿宋_GB2312"/>
              <w:sz w:val="28"/>
              <w:szCs w:val="28"/>
            </w:rPr>
            <w:fldChar w:fldCharType="end"/>
          </w:r>
          <w:r>
            <w:rPr>
              <w:rFonts w:hint="eastAsia" w:ascii="仿宋_GB2312" w:eastAsia="仿宋_GB2312"/>
              <w:sz w:val="28"/>
              <w:szCs w:val="28"/>
            </w:rPr>
            <w:fldChar w:fldCharType="end"/>
          </w:r>
        </w:p>
        <w:p w14:paraId="17F1611C">
          <w:pPr>
            <w:pStyle w:val="6"/>
            <w:spacing w:line="360" w:lineRule="auto"/>
            <w:rPr>
              <w:rFonts w:ascii="仿宋_GB2312" w:eastAsia="仿宋_GB2312" w:hAnsiTheme="minorHAnsi" w:cstheme="minorBidi"/>
              <w:b w:val="0"/>
              <w:bCs w:val="0"/>
              <w:caps w:val="0"/>
              <w:sz w:val="28"/>
              <w:szCs w:val="28"/>
            </w:rPr>
          </w:pPr>
          <w:r>
            <w:fldChar w:fldCharType="begin"/>
          </w:r>
          <w:r>
            <w:instrText xml:space="preserve"> HYPERLINK \l "_Toc237352399" </w:instrText>
          </w:r>
          <w:r>
            <w:fldChar w:fldCharType="separate"/>
          </w:r>
          <w:r>
            <w:rPr>
              <w:rStyle w:val="10"/>
              <w:rFonts w:hint="eastAsia" w:ascii="仿宋_GB2312" w:eastAsia="仿宋_GB2312"/>
              <w:sz w:val="28"/>
              <w:szCs w:val="28"/>
            </w:rPr>
            <w:t>2. 主要技术指标分析</w:t>
          </w:r>
          <w:r>
            <w:rPr>
              <w:rFonts w:hint="eastAsia" w:ascii="仿宋_GB2312" w:eastAsia="仿宋_GB2312"/>
              <w:sz w:val="28"/>
              <w:szCs w:val="28"/>
            </w:rPr>
            <w:tab/>
          </w:r>
          <w:r>
            <w:rPr>
              <w:rFonts w:hint="eastAsia" w:ascii="仿宋_GB2312" w:eastAsia="仿宋_GB2312"/>
              <w:sz w:val="28"/>
              <w:szCs w:val="28"/>
            </w:rPr>
            <w:fldChar w:fldCharType="begin"/>
          </w:r>
          <w:r>
            <w:rPr>
              <w:rFonts w:hint="eastAsia" w:ascii="仿宋_GB2312" w:eastAsia="仿宋_GB2312"/>
              <w:sz w:val="28"/>
              <w:szCs w:val="28"/>
            </w:rPr>
            <w:instrText xml:space="preserve"> PAGEREF _Toc237352399 \h </w:instrText>
          </w:r>
          <w:r>
            <w:rPr>
              <w:rFonts w:hint="eastAsia" w:ascii="仿宋_GB2312" w:eastAsia="仿宋_GB2312"/>
              <w:sz w:val="28"/>
              <w:szCs w:val="28"/>
            </w:rPr>
            <w:fldChar w:fldCharType="separate"/>
          </w:r>
          <w:r>
            <w:rPr>
              <w:rFonts w:hint="eastAsia" w:ascii="仿宋_GB2312" w:eastAsia="仿宋_GB2312"/>
              <w:sz w:val="28"/>
              <w:szCs w:val="28"/>
            </w:rPr>
            <w:t>1</w:t>
          </w:r>
          <w:r>
            <w:rPr>
              <w:rFonts w:hint="eastAsia" w:ascii="仿宋_GB2312" w:eastAsia="仿宋_GB2312"/>
              <w:sz w:val="28"/>
              <w:szCs w:val="28"/>
            </w:rPr>
            <w:fldChar w:fldCharType="end"/>
          </w:r>
          <w:r>
            <w:rPr>
              <w:rFonts w:hint="eastAsia" w:ascii="仿宋_GB2312" w:eastAsia="仿宋_GB2312"/>
              <w:sz w:val="28"/>
              <w:szCs w:val="28"/>
            </w:rPr>
            <w:fldChar w:fldCharType="end"/>
          </w:r>
        </w:p>
        <w:p w14:paraId="1751CBF1">
          <w:pPr>
            <w:pStyle w:val="6"/>
            <w:spacing w:line="360" w:lineRule="auto"/>
            <w:rPr>
              <w:rFonts w:ascii="仿宋_GB2312" w:eastAsia="仿宋_GB2312" w:hAnsiTheme="minorHAnsi" w:cstheme="minorBidi"/>
              <w:b w:val="0"/>
              <w:bCs w:val="0"/>
              <w:caps w:val="0"/>
              <w:sz w:val="28"/>
              <w:szCs w:val="28"/>
            </w:rPr>
          </w:pPr>
          <w:r>
            <w:fldChar w:fldCharType="begin"/>
          </w:r>
          <w:r>
            <w:instrText xml:space="preserve"> HYPERLINK \l "_Toc237352400" </w:instrText>
          </w:r>
          <w:r>
            <w:fldChar w:fldCharType="separate"/>
          </w:r>
          <w:r>
            <w:rPr>
              <w:rStyle w:val="10"/>
              <w:rFonts w:hint="eastAsia" w:ascii="仿宋_GB2312" w:eastAsia="仿宋_GB2312"/>
              <w:sz w:val="28"/>
              <w:szCs w:val="28"/>
            </w:rPr>
            <w:t>3. 研究现状分析</w:t>
          </w:r>
          <w:r>
            <w:rPr>
              <w:rFonts w:hint="eastAsia" w:ascii="仿宋_GB2312" w:eastAsia="仿宋_GB2312"/>
              <w:sz w:val="28"/>
              <w:szCs w:val="28"/>
            </w:rPr>
            <w:tab/>
          </w:r>
          <w:r>
            <w:rPr>
              <w:rFonts w:hint="eastAsia" w:ascii="仿宋_GB2312" w:eastAsia="仿宋_GB2312"/>
              <w:sz w:val="28"/>
              <w:szCs w:val="28"/>
            </w:rPr>
            <w:fldChar w:fldCharType="begin"/>
          </w:r>
          <w:r>
            <w:rPr>
              <w:rFonts w:hint="eastAsia" w:ascii="仿宋_GB2312" w:eastAsia="仿宋_GB2312"/>
              <w:sz w:val="28"/>
              <w:szCs w:val="28"/>
            </w:rPr>
            <w:instrText xml:space="preserve"> PAGEREF _Toc237352400 \h </w:instrText>
          </w:r>
          <w:r>
            <w:rPr>
              <w:rFonts w:hint="eastAsia" w:ascii="仿宋_GB2312" w:eastAsia="仿宋_GB2312"/>
              <w:sz w:val="28"/>
              <w:szCs w:val="28"/>
            </w:rPr>
            <w:fldChar w:fldCharType="separate"/>
          </w:r>
          <w:r>
            <w:rPr>
              <w:rFonts w:hint="eastAsia" w:ascii="仿宋_GB2312" w:eastAsia="仿宋_GB2312"/>
              <w:sz w:val="28"/>
              <w:szCs w:val="28"/>
            </w:rPr>
            <w:t>1</w:t>
          </w:r>
          <w:r>
            <w:rPr>
              <w:rFonts w:hint="eastAsia" w:ascii="仿宋_GB2312" w:eastAsia="仿宋_GB2312"/>
              <w:sz w:val="28"/>
              <w:szCs w:val="28"/>
            </w:rPr>
            <w:fldChar w:fldCharType="end"/>
          </w:r>
          <w:r>
            <w:rPr>
              <w:rFonts w:hint="eastAsia" w:ascii="仿宋_GB2312" w:eastAsia="仿宋_GB2312"/>
              <w:sz w:val="28"/>
              <w:szCs w:val="28"/>
            </w:rPr>
            <w:fldChar w:fldCharType="end"/>
          </w:r>
        </w:p>
        <w:p w14:paraId="01B9F58D">
          <w:pPr>
            <w:pStyle w:val="6"/>
            <w:spacing w:line="360" w:lineRule="auto"/>
            <w:rPr>
              <w:rFonts w:ascii="仿宋_GB2312" w:eastAsia="仿宋_GB2312" w:hAnsiTheme="minorHAnsi" w:cstheme="minorBidi"/>
              <w:b w:val="0"/>
              <w:bCs w:val="0"/>
              <w:caps w:val="0"/>
              <w:sz w:val="28"/>
              <w:szCs w:val="28"/>
            </w:rPr>
          </w:pPr>
          <w:r>
            <w:fldChar w:fldCharType="begin"/>
          </w:r>
          <w:r>
            <w:instrText xml:space="preserve"> HYPERLINK \l "_Toc237352401" </w:instrText>
          </w:r>
          <w:r>
            <w:fldChar w:fldCharType="separate"/>
          </w:r>
          <w:r>
            <w:rPr>
              <w:rStyle w:val="10"/>
              <w:rFonts w:hint="eastAsia" w:ascii="仿宋_GB2312" w:eastAsia="仿宋_GB2312"/>
              <w:sz w:val="28"/>
              <w:szCs w:val="28"/>
            </w:rPr>
            <w:t>4. 拟采取的技术路径</w:t>
          </w:r>
          <w:r>
            <w:rPr>
              <w:rFonts w:hint="eastAsia" w:ascii="仿宋_GB2312" w:eastAsia="仿宋_GB2312"/>
              <w:sz w:val="28"/>
              <w:szCs w:val="28"/>
            </w:rPr>
            <w:tab/>
          </w:r>
          <w:r>
            <w:rPr>
              <w:rFonts w:hint="eastAsia" w:ascii="仿宋_GB2312" w:eastAsia="仿宋_GB2312"/>
              <w:sz w:val="28"/>
              <w:szCs w:val="28"/>
            </w:rPr>
            <w:fldChar w:fldCharType="begin"/>
          </w:r>
          <w:r>
            <w:rPr>
              <w:rFonts w:hint="eastAsia" w:ascii="仿宋_GB2312" w:eastAsia="仿宋_GB2312"/>
              <w:sz w:val="28"/>
              <w:szCs w:val="28"/>
            </w:rPr>
            <w:instrText xml:space="preserve"> PAGEREF _Toc237352401 \h </w:instrText>
          </w:r>
          <w:r>
            <w:rPr>
              <w:rFonts w:hint="eastAsia" w:ascii="仿宋_GB2312" w:eastAsia="仿宋_GB2312"/>
              <w:sz w:val="28"/>
              <w:szCs w:val="28"/>
            </w:rPr>
            <w:fldChar w:fldCharType="separate"/>
          </w:r>
          <w:r>
            <w:rPr>
              <w:rFonts w:hint="eastAsia" w:ascii="仿宋_GB2312" w:eastAsia="仿宋_GB2312"/>
              <w:sz w:val="28"/>
              <w:szCs w:val="28"/>
            </w:rPr>
            <w:t>1</w:t>
          </w:r>
          <w:r>
            <w:rPr>
              <w:rFonts w:hint="eastAsia" w:ascii="仿宋_GB2312" w:eastAsia="仿宋_GB2312"/>
              <w:sz w:val="28"/>
              <w:szCs w:val="28"/>
            </w:rPr>
            <w:fldChar w:fldCharType="end"/>
          </w:r>
          <w:r>
            <w:rPr>
              <w:rFonts w:hint="eastAsia" w:ascii="仿宋_GB2312" w:eastAsia="仿宋_GB2312"/>
              <w:sz w:val="28"/>
              <w:szCs w:val="28"/>
            </w:rPr>
            <w:fldChar w:fldCharType="end"/>
          </w:r>
        </w:p>
        <w:p w14:paraId="28B2F3EF">
          <w:pPr>
            <w:pStyle w:val="6"/>
            <w:spacing w:line="360" w:lineRule="auto"/>
            <w:rPr>
              <w:rFonts w:ascii="仿宋_GB2312" w:eastAsia="仿宋_GB2312" w:hAnsiTheme="minorHAnsi" w:cstheme="minorBidi"/>
              <w:b w:val="0"/>
              <w:bCs w:val="0"/>
              <w:caps w:val="0"/>
              <w:sz w:val="28"/>
              <w:szCs w:val="28"/>
            </w:rPr>
          </w:pPr>
          <w:r>
            <w:fldChar w:fldCharType="begin"/>
          </w:r>
          <w:r>
            <w:instrText xml:space="preserve"> HYPERLINK \l "_Toc237352402" </w:instrText>
          </w:r>
          <w:r>
            <w:fldChar w:fldCharType="separate"/>
          </w:r>
          <w:r>
            <w:rPr>
              <w:rStyle w:val="10"/>
              <w:rFonts w:hint="eastAsia" w:ascii="仿宋_GB2312" w:eastAsia="仿宋_GB2312"/>
              <w:sz w:val="28"/>
              <w:szCs w:val="28"/>
            </w:rPr>
            <w:t>5. 研究内容</w:t>
          </w:r>
          <w:r>
            <w:rPr>
              <w:rFonts w:hint="eastAsia" w:ascii="仿宋_GB2312" w:eastAsia="仿宋_GB2312"/>
              <w:sz w:val="28"/>
              <w:szCs w:val="28"/>
            </w:rPr>
            <w:tab/>
          </w:r>
          <w:r>
            <w:rPr>
              <w:rFonts w:hint="eastAsia" w:ascii="仿宋_GB2312" w:eastAsia="仿宋_GB2312"/>
              <w:sz w:val="28"/>
              <w:szCs w:val="28"/>
            </w:rPr>
            <w:fldChar w:fldCharType="begin"/>
          </w:r>
          <w:r>
            <w:rPr>
              <w:rFonts w:hint="eastAsia" w:ascii="仿宋_GB2312" w:eastAsia="仿宋_GB2312"/>
              <w:sz w:val="28"/>
              <w:szCs w:val="28"/>
            </w:rPr>
            <w:instrText xml:space="preserve"> PAGEREF _Toc237352402 \h </w:instrText>
          </w:r>
          <w:r>
            <w:rPr>
              <w:rFonts w:hint="eastAsia" w:ascii="仿宋_GB2312" w:eastAsia="仿宋_GB2312"/>
              <w:sz w:val="28"/>
              <w:szCs w:val="28"/>
            </w:rPr>
            <w:fldChar w:fldCharType="separate"/>
          </w:r>
          <w:r>
            <w:rPr>
              <w:rFonts w:hint="eastAsia" w:ascii="仿宋_GB2312" w:eastAsia="仿宋_GB2312"/>
              <w:sz w:val="28"/>
              <w:szCs w:val="28"/>
            </w:rPr>
            <w:t>1</w:t>
          </w:r>
          <w:r>
            <w:rPr>
              <w:rFonts w:hint="eastAsia" w:ascii="仿宋_GB2312" w:eastAsia="仿宋_GB2312"/>
              <w:sz w:val="28"/>
              <w:szCs w:val="28"/>
            </w:rPr>
            <w:fldChar w:fldCharType="end"/>
          </w:r>
          <w:r>
            <w:rPr>
              <w:rFonts w:hint="eastAsia" w:ascii="仿宋_GB2312" w:eastAsia="仿宋_GB2312"/>
              <w:sz w:val="28"/>
              <w:szCs w:val="28"/>
            </w:rPr>
            <w:fldChar w:fldCharType="end"/>
          </w:r>
        </w:p>
        <w:p w14:paraId="515FE716">
          <w:pPr>
            <w:pStyle w:val="6"/>
            <w:spacing w:line="360" w:lineRule="auto"/>
            <w:rPr>
              <w:rFonts w:ascii="仿宋_GB2312" w:eastAsia="仿宋_GB2312" w:hAnsiTheme="minorHAnsi" w:cstheme="minorBidi"/>
              <w:b w:val="0"/>
              <w:bCs w:val="0"/>
              <w:caps w:val="0"/>
              <w:sz w:val="28"/>
              <w:szCs w:val="28"/>
            </w:rPr>
          </w:pPr>
          <w:r>
            <w:fldChar w:fldCharType="begin"/>
          </w:r>
          <w:r>
            <w:instrText xml:space="preserve"> HYPERLINK \l "_Toc237352403" </w:instrText>
          </w:r>
          <w:r>
            <w:fldChar w:fldCharType="separate"/>
          </w:r>
          <w:r>
            <w:rPr>
              <w:rStyle w:val="10"/>
              <w:rFonts w:hint="eastAsia" w:ascii="仿宋_GB2312" w:eastAsia="仿宋_GB2312"/>
              <w:sz w:val="28"/>
              <w:szCs w:val="28"/>
            </w:rPr>
            <w:t>6. 主要创新点</w:t>
          </w:r>
          <w:r>
            <w:rPr>
              <w:rFonts w:hint="eastAsia" w:ascii="仿宋_GB2312" w:eastAsia="仿宋_GB2312"/>
              <w:sz w:val="28"/>
              <w:szCs w:val="28"/>
            </w:rPr>
            <w:tab/>
          </w:r>
          <w:r>
            <w:rPr>
              <w:rFonts w:hint="eastAsia" w:ascii="仿宋_GB2312" w:eastAsia="仿宋_GB2312"/>
              <w:sz w:val="28"/>
              <w:szCs w:val="28"/>
            </w:rPr>
            <w:fldChar w:fldCharType="begin"/>
          </w:r>
          <w:r>
            <w:rPr>
              <w:rFonts w:hint="eastAsia" w:ascii="仿宋_GB2312" w:eastAsia="仿宋_GB2312"/>
              <w:sz w:val="28"/>
              <w:szCs w:val="28"/>
            </w:rPr>
            <w:instrText xml:space="preserve"> PAGEREF _Toc237352403 \h </w:instrText>
          </w:r>
          <w:r>
            <w:rPr>
              <w:rFonts w:hint="eastAsia" w:ascii="仿宋_GB2312" w:eastAsia="仿宋_GB2312"/>
              <w:sz w:val="28"/>
              <w:szCs w:val="28"/>
            </w:rPr>
            <w:fldChar w:fldCharType="separate"/>
          </w:r>
          <w:r>
            <w:rPr>
              <w:rFonts w:hint="eastAsia" w:ascii="仿宋_GB2312" w:eastAsia="仿宋_GB2312"/>
              <w:sz w:val="28"/>
              <w:szCs w:val="28"/>
            </w:rPr>
            <w:t>1</w:t>
          </w:r>
          <w:r>
            <w:rPr>
              <w:rFonts w:hint="eastAsia" w:ascii="仿宋_GB2312" w:eastAsia="仿宋_GB2312"/>
              <w:sz w:val="28"/>
              <w:szCs w:val="28"/>
            </w:rPr>
            <w:fldChar w:fldCharType="end"/>
          </w:r>
          <w:r>
            <w:rPr>
              <w:rFonts w:hint="eastAsia" w:ascii="仿宋_GB2312" w:eastAsia="仿宋_GB2312"/>
              <w:sz w:val="28"/>
              <w:szCs w:val="28"/>
            </w:rPr>
            <w:fldChar w:fldCharType="end"/>
          </w:r>
        </w:p>
        <w:p w14:paraId="1CA53B24">
          <w:pPr>
            <w:pStyle w:val="6"/>
            <w:spacing w:line="360" w:lineRule="auto"/>
            <w:rPr>
              <w:rFonts w:ascii="仿宋_GB2312" w:eastAsia="仿宋_GB2312" w:hAnsiTheme="minorHAnsi" w:cstheme="minorBidi"/>
              <w:b w:val="0"/>
              <w:bCs w:val="0"/>
              <w:caps w:val="0"/>
              <w:sz w:val="28"/>
              <w:szCs w:val="28"/>
            </w:rPr>
          </w:pPr>
          <w:r>
            <w:fldChar w:fldCharType="begin"/>
          </w:r>
          <w:r>
            <w:instrText xml:space="preserve"> HYPERLINK \l "_Toc237352404" </w:instrText>
          </w:r>
          <w:r>
            <w:fldChar w:fldCharType="separate"/>
          </w:r>
          <w:r>
            <w:rPr>
              <w:rStyle w:val="10"/>
              <w:rFonts w:hint="eastAsia" w:ascii="仿宋_GB2312" w:eastAsia="仿宋_GB2312"/>
              <w:sz w:val="28"/>
              <w:szCs w:val="28"/>
            </w:rPr>
            <w:t>7. 项目负责人和研究团队</w:t>
          </w:r>
          <w:r>
            <w:rPr>
              <w:rFonts w:hint="eastAsia" w:ascii="仿宋_GB2312" w:eastAsia="仿宋_GB2312"/>
              <w:sz w:val="28"/>
              <w:szCs w:val="28"/>
            </w:rPr>
            <w:tab/>
          </w:r>
          <w:r>
            <w:rPr>
              <w:rFonts w:hint="eastAsia" w:ascii="仿宋_GB2312" w:eastAsia="仿宋_GB2312"/>
              <w:sz w:val="28"/>
              <w:szCs w:val="28"/>
            </w:rPr>
            <w:fldChar w:fldCharType="begin"/>
          </w:r>
          <w:r>
            <w:rPr>
              <w:rFonts w:hint="eastAsia" w:ascii="仿宋_GB2312" w:eastAsia="仿宋_GB2312"/>
              <w:sz w:val="28"/>
              <w:szCs w:val="28"/>
            </w:rPr>
            <w:instrText xml:space="preserve"> PAGEREF _Toc237352404 \h </w:instrText>
          </w:r>
          <w:r>
            <w:rPr>
              <w:rFonts w:hint="eastAsia" w:ascii="仿宋_GB2312" w:eastAsia="仿宋_GB2312"/>
              <w:sz w:val="28"/>
              <w:szCs w:val="28"/>
            </w:rPr>
            <w:fldChar w:fldCharType="separate"/>
          </w:r>
          <w:r>
            <w:rPr>
              <w:rFonts w:hint="eastAsia" w:ascii="仿宋_GB2312" w:eastAsia="仿宋_GB2312"/>
              <w:sz w:val="28"/>
              <w:szCs w:val="28"/>
            </w:rPr>
            <w:t>1</w:t>
          </w:r>
          <w:r>
            <w:rPr>
              <w:rFonts w:hint="eastAsia" w:ascii="仿宋_GB2312" w:eastAsia="仿宋_GB2312"/>
              <w:sz w:val="28"/>
              <w:szCs w:val="28"/>
            </w:rPr>
            <w:fldChar w:fldCharType="end"/>
          </w:r>
          <w:r>
            <w:rPr>
              <w:rFonts w:hint="eastAsia" w:ascii="仿宋_GB2312" w:eastAsia="仿宋_GB2312"/>
              <w:sz w:val="28"/>
              <w:szCs w:val="28"/>
            </w:rPr>
            <w:fldChar w:fldCharType="end"/>
          </w:r>
        </w:p>
        <w:p w14:paraId="21A22D98">
          <w:pPr>
            <w:pStyle w:val="7"/>
            <w:spacing w:line="360" w:lineRule="auto"/>
            <w:rPr>
              <w:rFonts w:ascii="仿宋_GB2312" w:eastAsia="仿宋_GB2312" w:hAnsiTheme="minorHAnsi" w:cstheme="minorBidi"/>
              <w:smallCaps w:val="0"/>
              <w:sz w:val="28"/>
              <w:szCs w:val="28"/>
            </w:rPr>
          </w:pPr>
          <w:r>
            <w:fldChar w:fldCharType="begin"/>
          </w:r>
          <w:r>
            <w:instrText xml:space="preserve"> HYPERLINK \l "_Toc237352405" </w:instrText>
          </w:r>
          <w:r>
            <w:fldChar w:fldCharType="separate"/>
          </w:r>
          <w:r>
            <w:rPr>
              <w:rStyle w:val="10"/>
              <w:rFonts w:hint="eastAsia" w:ascii="仿宋_GB2312" w:eastAsia="仿宋_GB2312"/>
              <w:sz w:val="28"/>
              <w:szCs w:val="28"/>
            </w:rPr>
            <w:t>7.1. 项目负责人</w:t>
          </w:r>
          <w:r>
            <w:rPr>
              <w:rFonts w:hint="eastAsia" w:ascii="仿宋_GB2312" w:eastAsia="仿宋_GB2312"/>
              <w:sz w:val="28"/>
              <w:szCs w:val="28"/>
            </w:rPr>
            <w:tab/>
          </w:r>
          <w:r>
            <w:rPr>
              <w:rFonts w:hint="eastAsia" w:ascii="仿宋_GB2312" w:eastAsia="仿宋_GB2312"/>
              <w:sz w:val="28"/>
              <w:szCs w:val="28"/>
            </w:rPr>
            <w:fldChar w:fldCharType="begin"/>
          </w:r>
          <w:r>
            <w:rPr>
              <w:rFonts w:hint="eastAsia" w:ascii="仿宋_GB2312" w:eastAsia="仿宋_GB2312"/>
              <w:sz w:val="28"/>
              <w:szCs w:val="28"/>
            </w:rPr>
            <w:instrText xml:space="preserve"> PAGEREF _Toc237352405 \h </w:instrText>
          </w:r>
          <w:r>
            <w:rPr>
              <w:rFonts w:hint="eastAsia" w:ascii="仿宋_GB2312" w:eastAsia="仿宋_GB2312"/>
              <w:sz w:val="28"/>
              <w:szCs w:val="28"/>
            </w:rPr>
            <w:fldChar w:fldCharType="separate"/>
          </w:r>
          <w:r>
            <w:rPr>
              <w:rFonts w:hint="eastAsia" w:ascii="仿宋_GB2312" w:eastAsia="仿宋_GB2312"/>
              <w:sz w:val="28"/>
              <w:szCs w:val="28"/>
            </w:rPr>
            <w:t>1</w:t>
          </w:r>
          <w:r>
            <w:rPr>
              <w:rFonts w:hint="eastAsia" w:ascii="仿宋_GB2312" w:eastAsia="仿宋_GB2312"/>
              <w:sz w:val="28"/>
              <w:szCs w:val="28"/>
            </w:rPr>
            <w:fldChar w:fldCharType="end"/>
          </w:r>
          <w:r>
            <w:rPr>
              <w:rFonts w:hint="eastAsia" w:ascii="仿宋_GB2312" w:eastAsia="仿宋_GB2312"/>
              <w:sz w:val="28"/>
              <w:szCs w:val="28"/>
            </w:rPr>
            <w:fldChar w:fldCharType="end"/>
          </w:r>
        </w:p>
        <w:p w14:paraId="2D9BDB86">
          <w:pPr>
            <w:pStyle w:val="7"/>
            <w:spacing w:line="360" w:lineRule="auto"/>
            <w:rPr>
              <w:rFonts w:ascii="仿宋_GB2312" w:eastAsia="仿宋_GB2312" w:hAnsiTheme="minorHAnsi" w:cstheme="minorBidi"/>
              <w:smallCaps w:val="0"/>
              <w:sz w:val="28"/>
              <w:szCs w:val="28"/>
            </w:rPr>
          </w:pPr>
          <w:r>
            <w:fldChar w:fldCharType="begin"/>
          </w:r>
          <w:r>
            <w:instrText xml:space="preserve"> HYPERLINK \l "_Toc237352406" </w:instrText>
          </w:r>
          <w:r>
            <w:fldChar w:fldCharType="separate"/>
          </w:r>
          <w:r>
            <w:rPr>
              <w:rStyle w:val="10"/>
              <w:rFonts w:hint="eastAsia" w:ascii="仿宋_GB2312" w:eastAsia="仿宋_GB2312"/>
              <w:sz w:val="28"/>
              <w:szCs w:val="28"/>
            </w:rPr>
            <w:t>7.2. 研究团队</w:t>
          </w:r>
          <w:r>
            <w:rPr>
              <w:rFonts w:hint="eastAsia" w:ascii="仿宋_GB2312" w:eastAsia="仿宋_GB2312"/>
              <w:sz w:val="28"/>
              <w:szCs w:val="28"/>
            </w:rPr>
            <w:tab/>
          </w:r>
          <w:r>
            <w:rPr>
              <w:rFonts w:hint="eastAsia" w:ascii="仿宋_GB2312" w:eastAsia="仿宋_GB2312"/>
              <w:sz w:val="28"/>
              <w:szCs w:val="28"/>
            </w:rPr>
            <w:fldChar w:fldCharType="begin"/>
          </w:r>
          <w:r>
            <w:rPr>
              <w:rFonts w:hint="eastAsia" w:ascii="仿宋_GB2312" w:eastAsia="仿宋_GB2312"/>
              <w:sz w:val="28"/>
              <w:szCs w:val="28"/>
            </w:rPr>
            <w:instrText xml:space="preserve"> PAGEREF _Toc237352406 \h </w:instrText>
          </w:r>
          <w:r>
            <w:rPr>
              <w:rFonts w:hint="eastAsia" w:ascii="仿宋_GB2312" w:eastAsia="仿宋_GB2312"/>
              <w:sz w:val="28"/>
              <w:szCs w:val="28"/>
            </w:rPr>
            <w:fldChar w:fldCharType="separate"/>
          </w:r>
          <w:r>
            <w:rPr>
              <w:rFonts w:hint="eastAsia" w:ascii="仿宋_GB2312" w:eastAsia="仿宋_GB2312"/>
              <w:sz w:val="28"/>
              <w:szCs w:val="28"/>
            </w:rPr>
            <w:t>2</w:t>
          </w:r>
          <w:r>
            <w:rPr>
              <w:rFonts w:hint="eastAsia" w:ascii="仿宋_GB2312" w:eastAsia="仿宋_GB2312"/>
              <w:sz w:val="28"/>
              <w:szCs w:val="28"/>
            </w:rPr>
            <w:fldChar w:fldCharType="end"/>
          </w:r>
          <w:r>
            <w:rPr>
              <w:rFonts w:hint="eastAsia" w:ascii="仿宋_GB2312" w:eastAsia="仿宋_GB2312"/>
              <w:sz w:val="28"/>
              <w:szCs w:val="28"/>
            </w:rPr>
            <w:fldChar w:fldCharType="end"/>
          </w:r>
        </w:p>
        <w:p w14:paraId="2D581815">
          <w:pPr>
            <w:pStyle w:val="6"/>
            <w:spacing w:line="360" w:lineRule="auto"/>
            <w:rPr>
              <w:rFonts w:ascii="仿宋_GB2312" w:eastAsia="仿宋_GB2312" w:hAnsiTheme="minorHAnsi" w:cstheme="minorBidi"/>
              <w:b w:val="0"/>
              <w:bCs w:val="0"/>
              <w:caps w:val="0"/>
              <w:sz w:val="28"/>
              <w:szCs w:val="28"/>
            </w:rPr>
          </w:pPr>
          <w:r>
            <w:fldChar w:fldCharType="begin"/>
          </w:r>
          <w:r>
            <w:instrText xml:space="preserve"> HYPERLINK \l "_Toc237352407" </w:instrText>
          </w:r>
          <w:r>
            <w:fldChar w:fldCharType="separate"/>
          </w:r>
          <w:r>
            <w:rPr>
              <w:rStyle w:val="10"/>
              <w:rFonts w:hint="eastAsia" w:ascii="仿宋_GB2312" w:eastAsia="仿宋_GB2312"/>
              <w:sz w:val="28"/>
              <w:szCs w:val="28"/>
            </w:rPr>
            <w:t>8. 研究基础和工作条件</w:t>
          </w:r>
          <w:r>
            <w:rPr>
              <w:rFonts w:hint="eastAsia" w:ascii="仿宋_GB2312" w:eastAsia="仿宋_GB2312"/>
              <w:sz w:val="28"/>
              <w:szCs w:val="28"/>
            </w:rPr>
            <w:tab/>
          </w:r>
          <w:r>
            <w:rPr>
              <w:rFonts w:hint="eastAsia" w:ascii="仿宋_GB2312" w:eastAsia="仿宋_GB2312"/>
              <w:sz w:val="28"/>
              <w:szCs w:val="28"/>
            </w:rPr>
            <w:fldChar w:fldCharType="begin"/>
          </w:r>
          <w:r>
            <w:rPr>
              <w:rFonts w:hint="eastAsia" w:ascii="仿宋_GB2312" w:eastAsia="仿宋_GB2312"/>
              <w:sz w:val="28"/>
              <w:szCs w:val="28"/>
            </w:rPr>
            <w:instrText xml:space="preserve"> PAGEREF _Toc237352407 \h </w:instrText>
          </w:r>
          <w:r>
            <w:rPr>
              <w:rFonts w:hint="eastAsia" w:ascii="仿宋_GB2312" w:eastAsia="仿宋_GB2312"/>
              <w:sz w:val="28"/>
              <w:szCs w:val="28"/>
            </w:rPr>
            <w:fldChar w:fldCharType="separate"/>
          </w:r>
          <w:r>
            <w:rPr>
              <w:rFonts w:hint="eastAsia" w:ascii="仿宋_GB2312" w:eastAsia="仿宋_GB2312"/>
              <w:sz w:val="28"/>
              <w:szCs w:val="28"/>
            </w:rPr>
            <w:t>3</w:t>
          </w:r>
          <w:r>
            <w:rPr>
              <w:rFonts w:hint="eastAsia" w:ascii="仿宋_GB2312" w:eastAsia="仿宋_GB2312"/>
              <w:sz w:val="28"/>
              <w:szCs w:val="28"/>
            </w:rPr>
            <w:fldChar w:fldCharType="end"/>
          </w:r>
          <w:r>
            <w:rPr>
              <w:rFonts w:hint="eastAsia" w:ascii="仿宋_GB2312" w:eastAsia="仿宋_GB2312"/>
              <w:sz w:val="28"/>
              <w:szCs w:val="28"/>
            </w:rPr>
            <w:fldChar w:fldCharType="end"/>
          </w:r>
        </w:p>
        <w:p w14:paraId="168FFE1B">
          <w:pPr>
            <w:pStyle w:val="7"/>
            <w:spacing w:line="360" w:lineRule="auto"/>
            <w:rPr>
              <w:rFonts w:ascii="仿宋_GB2312" w:eastAsia="仿宋_GB2312" w:hAnsiTheme="minorHAnsi" w:cstheme="minorBidi"/>
              <w:smallCaps w:val="0"/>
              <w:sz w:val="28"/>
              <w:szCs w:val="28"/>
            </w:rPr>
          </w:pPr>
          <w:r>
            <w:fldChar w:fldCharType="begin"/>
          </w:r>
          <w:r>
            <w:instrText xml:space="preserve"> HYPERLINK \l "_Toc237352408" </w:instrText>
          </w:r>
          <w:r>
            <w:fldChar w:fldCharType="separate"/>
          </w:r>
          <w:r>
            <w:rPr>
              <w:rStyle w:val="10"/>
              <w:rFonts w:hint="eastAsia" w:ascii="仿宋_GB2312" w:eastAsia="仿宋_GB2312"/>
              <w:sz w:val="28"/>
              <w:szCs w:val="28"/>
            </w:rPr>
            <w:t>8.1. 已有研究基础</w:t>
          </w:r>
          <w:r>
            <w:rPr>
              <w:rFonts w:hint="eastAsia" w:ascii="仿宋_GB2312" w:eastAsia="仿宋_GB2312"/>
              <w:sz w:val="28"/>
              <w:szCs w:val="28"/>
            </w:rPr>
            <w:tab/>
          </w:r>
          <w:r>
            <w:rPr>
              <w:rFonts w:hint="eastAsia" w:ascii="仿宋_GB2312" w:eastAsia="仿宋_GB2312"/>
              <w:sz w:val="28"/>
              <w:szCs w:val="28"/>
            </w:rPr>
            <w:fldChar w:fldCharType="begin"/>
          </w:r>
          <w:r>
            <w:rPr>
              <w:rFonts w:hint="eastAsia" w:ascii="仿宋_GB2312" w:eastAsia="仿宋_GB2312"/>
              <w:sz w:val="28"/>
              <w:szCs w:val="28"/>
            </w:rPr>
            <w:instrText xml:space="preserve"> PAGEREF _Toc237352408 \h </w:instrText>
          </w:r>
          <w:r>
            <w:rPr>
              <w:rFonts w:hint="eastAsia" w:ascii="仿宋_GB2312" w:eastAsia="仿宋_GB2312"/>
              <w:sz w:val="28"/>
              <w:szCs w:val="28"/>
            </w:rPr>
            <w:fldChar w:fldCharType="separate"/>
          </w:r>
          <w:r>
            <w:rPr>
              <w:rFonts w:hint="eastAsia" w:ascii="仿宋_GB2312" w:eastAsia="仿宋_GB2312"/>
              <w:sz w:val="28"/>
              <w:szCs w:val="28"/>
            </w:rPr>
            <w:t>3</w:t>
          </w:r>
          <w:r>
            <w:rPr>
              <w:rFonts w:hint="eastAsia" w:ascii="仿宋_GB2312" w:eastAsia="仿宋_GB2312"/>
              <w:sz w:val="28"/>
              <w:szCs w:val="28"/>
            </w:rPr>
            <w:fldChar w:fldCharType="end"/>
          </w:r>
          <w:r>
            <w:rPr>
              <w:rFonts w:hint="eastAsia" w:ascii="仿宋_GB2312" w:eastAsia="仿宋_GB2312"/>
              <w:sz w:val="28"/>
              <w:szCs w:val="28"/>
            </w:rPr>
            <w:fldChar w:fldCharType="end"/>
          </w:r>
        </w:p>
        <w:p w14:paraId="11BEFD1D">
          <w:pPr>
            <w:pStyle w:val="7"/>
            <w:spacing w:line="360" w:lineRule="auto"/>
            <w:rPr>
              <w:rFonts w:ascii="仿宋_GB2312" w:eastAsia="仿宋_GB2312" w:hAnsiTheme="minorHAnsi" w:cstheme="minorBidi"/>
              <w:smallCaps w:val="0"/>
              <w:sz w:val="28"/>
              <w:szCs w:val="28"/>
            </w:rPr>
          </w:pPr>
          <w:r>
            <w:fldChar w:fldCharType="begin"/>
          </w:r>
          <w:r>
            <w:instrText xml:space="preserve"> HYPERLINK \l "_Toc237352409" </w:instrText>
          </w:r>
          <w:r>
            <w:fldChar w:fldCharType="separate"/>
          </w:r>
          <w:r>
            <w:rPr>
              <w:rStyle w:val="10"/>
              <w:rFonts w:hint="eastAsia" w:ascii="仿宋_GB2312" w:eastAsia="仿宋_GB2312"/>
              <w:sz w:val="28"/>
              <w:szCs w:val="28"/>
            </w:rPr>
            <w:t>8.2. 开展本项目研究的条件</w:t>
          </w:r>
          <w:r>
            <w:rPr>
              <w:rFonts w:hint="eastAsia" w:ascii="仿宋_GB2312" w:eastAsia="仿宋_GB2312"/>
              <w:sz w:val="28"/>
              <w:szCs w:val="28"/>
            </w:rPr>
            <w:tab/>
          </w:r>
          <w:r>
            <w:rPr>
              <w:rFonts w:hint="eastAsia" w:ascii="仿宋_GB2312" w:eastAsia="仿宋_GB2312"/>
              <w:sz w:val="28"/>
              <w:szCs w:val="28"/>
            </w:rPr>
            <w:fldChar w:fldCharType="begin"/>
          </w:r>
          <w:r>
            <w:rPr>
              <w:rFonts w:hint="eastAsia" w:ascii="仿宋_GB2312" w:eastAsia="仿宋_GB2312"/>
              <w:sz w:val="28"/>
              <w:szCs w:val="28"/>
            </w:rPr>
            <w:instrText xml:space="preserve"> PAGEREF _Toc237352409 \h </w:instrText>
          </w:r>
          <w:r>
            <w:rPr>
              <w:rFonts w:hint="eastAsia" w:ascii="仿宋_GB2312" w:eastAsia="仿宋_GB2312"/>
              <w:sz w:val="28"/>
              <w:szCs w:val="28"/>
            </w:rPr>
            <w:fldChar w:fldCharType="separate"/>
          </w:r>
          <w:r>
            <w:rPr>
              <w:rFonts w:hint="eastAsia" w:ascii="仿宋_GB2312" w:eastAsia="仿宋_GB2312"/>
              <w:sz w:val="28"/>
              <w:szCs w:val="28"/>
            </w:rPr>
            <w:t>3</w:t>
          </w:r>
          <w:r>
            <w:rPr>
              <w:rFonts w:hint="eastAsia" w:ascii="仿宋_GB2312" w:eastAsia="仿宋_GB2312"/>
              <w:sz w:val="28"/>
              <w:szCs w:val="28"/>
            </w:rPr>
            <w:fldChar w:fldCharType="end"/>
          </w:r>
          <w:r>
            <w:rPr>
              <w:rFonts w:hint="eastAsia" w:ascii="仿宋_GB2312" w:eastAsia="仿宋_GB2312"/>
              <w:sz w:val="28"/>
              <w:szCs w:val="28"/>
            </w:rPr>
            <w:fldChar w:fldCharType="end"/>
          </w:r>
        </w:p>
        <w:p w14:paraId="651EC9BB">
          <w:pPr>
            <w:pStyle w:val="6"/>
            <w:spacing w:line="360" w:lineRule="auto"/>
            <w:rPr>
              <w:rFonts w:ascii="仿宋_GB2312" w:eastAsia="仿宋_GB2312" w:hAnsiTheme="minorHAnsi" w:cstheme="minorBidi"/>
              <w:b w:val="0"/>
              <w:bCs w:val="0"/>
              <w:caps w:val="0"/>
              <w:sz w:val="28"/>
              <w:szCs w:val="28"/>
            </w:rPr>
          </w:pPr>
          <w:r>
            <w:fldChar w:fldCharType="begin"/>
          </w:r>
          <w:r>
            <w:instrText xml:space="preserve"> HYPERLINK \l "_Toc237352410" </w:instrText>
          </w:r>
          <w:r>
            <w:fldChar w:fldCharType="separate"/>
          </w:r>
          <w:r>
            <w:rPr>
              <w:rStyle w:val="10"/>
              <w:rFonts w:hint="eastAsia" w:ascii="仿宋_GB2312" w:eastAsia="仿宋_GB2312"/>
              <w:sz w:val="28"/>
              <w:szCs w:val="28"/>
            </w:rPr>
            <w:t>9. 研究成果与考核指标</w:t>
          </w:r>
          <w:r>
            <w:rPr>
              <w:rFonts w:hint="eastAsia" w:ascii="仿宋_GB2312" w:eastAsia="仿宋_GB2312"/>
              <w:sz w:val="28"/>
              <w:szCs w:val="28"/>
            </w:rPr>
            <w:tab/>
          </w:r>
          <w:r>
            <w:rPr>
              <w:rFonts w:hint="eastAsia" w:ascii="仿宋_GB2312" w:eastAsia="仿宋_GB2312"/>
              <w:sz w:val="28"/>
              <w:szCs w:val="28"/>
            </w:rPr>
            <w:fldChar w:fldCharType="begin"/>
          </w:r>
          <w:r>
            <w:rPr>
              <w:rFonts w:hint="eastAsia" w:ascii="仿宋_GB2312" w:eastAsia="仿宋_GB2312"/>
              <w:sz w:val="28"/>
              <w:szCs w:val="28"/>
            </w:rPr>
            <w:instrText xml:space="preserve"> PAGEREF _Toc237352410 \h </w:instrText>
          </w:r>
          <w:r>
            <w:rPr>
              <w:rFonts w:hint="eastAsia" w:ascii="仿宋_GB2312" w:eastAsia="仿宋_GB2312"/>
              <w:sz w:val="28"/>
              <w:szCs w:val="28"/>
            </w:rPr>
            <w:fldChar w:fldCharType="separate"/>
          </w:r>
          <w:r>
            <w:rPr>
              <w:rFonts w:hint="eastAsia" w:ascii="仿宋_GB2312" w:eastAsia="仿宋_GB2312"/>
              <w:sz w:val="28"/>
              <w:szCs w:val="28"/>
            </w:rPr>
            <w:t>4</w:t>
          </w:r>
          <w:r>
            <w:rPr>
              <w:rFonts w:hint="eastAsia" w:ascii="仿宋_GB2312" w:eastAsia="仿宋_GB2312"/>
              <w:sz w:val="28"/>
              <w:szCs w:val="28"/>
            </w:rPr>
            <w:fldChar w:fldCharType="end"/>
          </w:r>
          <w:r>
            <w:rPr>
              <w:rFonts w:hint="eastAsia" w:ascii="仿宋_GB2312" w:eastAsia="仿宋_GB2312"/>
              <w:sz w:val="28"/>
              <w:szCs w:val="28"/>
            </w:rPr>
            <w:fldChar w:fldCharType="end"/>
          </w:r>
        </w:p>
        <w:p w14:paraId="105B66EE">
          <w:pPr>
            <w:pStyle w:val="7"/>
            <w:spacing w:line="360" w:lineRule="auto"/>
            <w:rPr>
              <w:rFonts w:ascii="仿宋_GB2312" w:eastAsia="仿宋_GB2312" w:hAnsiTheme="minorHAnsi" w:cstheme="minorBidi"/>
              <w:smallCaps w:val="0"/>
              <w:sz w:val="28"/>
              <w:szCs w:val="28"/>
            </w:rPr>
          </w:pPr>
          <w:r>
            <w:fldChar w:fldCharType="begin"/>
          </w:r>
          <w:r>
            <w:instrText xml:space="preserve"> HYPERLINK \l "_Toc237352411" </w:instrText>
          </w:r>
          <w:r>
            <w:fldChar w:fldCharType="separate"/>
          </w:r>
          <w:r>
            <w:rPr>
              <w:rStyle w:val="10"/>
              <w:rFonts w:hint="eastAsia" w:ascii="仿宋_GB2312" w:eastAsia="仿宋_GB2312"/>
              <w:sz w:val="28"/>
              <w:szCs w:val="28"/>
            </w:rPr>
            <w:t>9.1. 研究成果与考核方式</w:t>
          </w:r>
          <w:r>
            <w:rPr>
              <w:rFonts w:hint="eastAsia" w:ascii="仿宋_GB2312" w:eastAsia="仿宋_GB2312"/>
              <w:sz w:val="28"/>
              <w:szCs w:val="28"/>
            </w:rPr>
            <w:tab/>
          </w:r>
          <w:r>
            <w:rPr>
              <w:rFonts w:hint="eastAsia" w:ascii="仿宋_GB2312" w:eastAsia="仿宋_GB2312"/>
              <w:sz w:val="28"/>
              <w:szCs w:val="28"/>
            </w:rPr>
            <w:fldChar w:fldCharType="begin"/>
          </w:r>
          <w:r>
            <w:rPr>
              <w:rFonts w:hint="eastAsia" w:ascii="仿宋_GB2312" w:eastAsia="仿宋_GB2312"/>
              <w:sz w:val="28"/>
              <w:szCs w:val="28"/>
            </w:rPr>
            <w:instrText xml:space="preserve"> PAGEREF _Toc237352411 \h </w:instrText>
          </w:r>
          <w:r>
            <w:rPr>
              <w:rFonts w:hint="eastAsia" w:ascii="仿宋_GB2312" w:eastAsia="仿宋_GB2312"/>
              <w:sz w:val="28"/>
              <w:szCs w:val="28"/>
            </w:rPr>
            <w:fldChar w:fldCharType="separate"/>
          </w:r>
          <w:r>
            <w:rPr>
              <w:rFonts w:hint="eastAsia" w:ascii="仿宋_GB2312" w:eastAsia="仿宋_GB2312"/>
              <w:sz w:val="28"/>
              <w:szCs w:val="28"/>
            </w:rPr>
            <w:t>4</w:t>
          </w:r>
          <w:r>
            <w:rPr>
              <w:rFonts w:hint="eastAsia" w:ascii="仿宋_GB2312" w:eastAsia="仿宋_GB2312"/>
              <w:sz w:val="28"/>
              <w:szCs w:val="28"/>
            </w:rPr>
            <w:fldChar w:fldCharType="end"/>
          </w:r>
          <w:r>
            <w:rPr>
              <w:rFonts w:hint="eastAsia" w:ascii="仿宋_GB2312" w:eastAsia="仿宋_GB2312"/>
              <w:sz w:val="28"/>
              <w:szCs w:val="28"/>
            </w:rPr>
            <w:fldChar w:fldCharType="end"/>
          </w:r>
        </w:p>
        <w:p w14:paraId="59E11359">
          <w:pPr>
            <w:pStyle w:val="7"/>
            <w:spacing w:line="360" w:lineRule="auto"/>
            <w:rPr>
              <w:rFonts w:ascii="仿宋_GB2312" w:eastAsia="仿宋_GB2312" w:hAnsiTheme="minorHAnsi" w:cstheme="minorBidi"/>
              <w:smallCaps w:val="0"/>
              <w:sz w:val="28"/>
              <w:szCs w:val="28"/>
            </w:rPr>
          </w:pPr>
          <w:r>
            <w:fldChar w:fldCharType="begin"/>
          </w:r>
          <w:r>
            <w:instrText xml:space="preserve"> HYPERLINK \l "_Toc237352412" </w:instrText>
          </w:r>
          <w:r>
            <w:fldChar w:fldCharType="separate"/>
          </w:r>
          <w:r>
            <w:rPr>
              <w:rStyle w:val="10"/>
              <w:rFonts w:hint="eastAsia" w:ascii="仿宋_GB2312" w:eastAsia="仿宋_GB2312"/>
              <w:sz w:val="28"/>
              <w:szCs w:val="28"/>
            </w:rPr>
            <w:t>9.2. 研究指标及考核方式</w:t>
          </w:r>
          <w:r>
            <w:rPr>
              <w:rFonts w:hint="eastAsia" w:ascii="仿宋_GB2312" w:eastAsia="仿宋_GB2312"/>
              <w:sz w:val="28"/>
              <w:szCs w:val="28"/>
            </w:rPr>
            <w:tab/>
          </w:r>
          <w:r>
            <w:rPr>
              <w:rFonts w:hint="eastAsia" w:ascii="仿宋_GB2312" w:eastAsia="仿宋_GB2312"/>
              <w:sz w:val="28"/>
              <w:szCs w:val="28"/>
            </w:rPr>
            <w:fldChar w:fldCharType="begin"/>
          </w:r>
          <w:r>
            <w:rPr>
              <w:rFonts w:hint="eastAsia" w:ascii="仿宋_GB2312" w:eastAsia="仿宋_GB2312"/>
              <w:sz w:val="28"/>
              <w:szCs w:val="28"/>
            </w:rPr>
            <w:instrText xml:space="preserve"> PAGEREF _Toc237352412 \h </w:instrText>
          </w:r>
          <w:r>
            <w:rPr>
              <w:rFonts w:hint="eastAsia" w:ascii="仿宋_GB2312" w:eastAsia="仿宋_GB2312"/>
              <w:sz w:val="28"/>
              <w:szCs w:val="28"/>
            </w:rPr>
            <w:fldChar w:fldCharType="separate"/>
          </w:r>
          <w:r>
            <w:rPr>
              <w:rFonts w:hint="eastAsia" w:ascii="仿宋_GB2312" w:eastAsia="仿宋_GB2312"/>
              <w:sz w:val="28"/>
              <w:szCs w:val="28"/>
            </w:rPr>
            <w:t>4</w:t>
          </w:r>
          <w:r>
            <w:rPr>
              <w:rFonts w:hint="eastAsia" w:ascii="仿宋_GB2312" w:eastAsia="仿宋_GB2312"/>
              <w:sz w:val="28"/>
              <w:szCs w:val="28"/>
            </w:rPr>
            <w:fldChar w:fldCharType="end"/>
          </w:r>
          <w:r>
            <w:rPr>
              <w:rFonts w:hint="eastAsia" w:ascii="仿宋_GB2312" w:eastAsia="仿宋_GB2312"/>
              <w:sz w:val="28"/>
              <w:szCs w:val="28"/>
            </w:rPr>
            <w:fldChar w:fldCharType="end"/>
          </w:r>
        </w:p>
        <w:p w14:paraId="59D741FA">
          <w:pPr>
            <w:pStyle w:val="6"/>
            <w:spacing w:line="360" w:lineRule="auto"/>
            <w:rPr>
              <w:rFonts w:ascii="仿宋_GB2312" w:eastAsia="仿宋_GB2312" w:hAnsiTheme="minorHAnsi" w:cstheme="minorBidi"/>
              <w:b w:val="0"/>
              <w:bCs w:val="0"/>
              <w:caps w:val="0"/>
              <w:sz w:val="28"/>
              <w:szCs w:val="28"/>
            </w:rPr>
          </w:pPr>
          <w:r>
            <w:fldChar w:fldCharType="begin"/>
          </w:r>
          <w:r>
            <w:instrText xml:space="preserve"> HYPERLINK \l "_Toc237352413" </w:instrText>
          </w:r>
          <w:r>
            <w:fldChar w:fldCharType="separate"/>
          </w:r>
          <w:r>
            <w:rPr>
              <w:rStyle w:val="10"/>
              <w:rFonts w:hint="eastAsia" w:ascii="仿宋_GB2312" w:eastAsia="仿宋_GB2312"/>
              <w:sz w:val="28"/>
              <w:szCs w:val="28"/>
            </w:rPr>
            <w:t>10. 项目周期及进度安排</w:t>
          </w:r>
          <w:r>
            <w:rPr>
              <w:rFonts w:hint="eastAsia" w:ascii="仿宋_GB2312" w:eastAsia="仿宋_GB2312"/>
              <w:sz w:val="28"/>
              <w:szCs w:val="28"/>
            </w:rPr>
            <w:tab/>
          </w:r>
          <w:r>
            <w:rPr>
              <w:rFonts w:hint="eastAsia" w:ascii="仿宋_GB2312" w:eastAsia="仿宋_GB2312"/>
              <w:sz w:val="28"/>
              <w:szCs w:val="28"/>
            </w:rPr>
            <w:fldChar w:fldCharType="begin"/>
          </w:r>
          <w:r>
            <w:rPr>
              <w:rFonts w:hint="eastAsia" w:ascii="仿宋_GB2312" w:eastAsia="仿宋_GB2312"/>
              <w:sz w:val="28"/>
              <w:szCs w:val="28"/>
            </w:rPr>
            <w:instrText xml:space="preserve"> PAGEREF _Toc237352413 \h </w:instrText>
          </w:r>
          <w:r>
            <w:rPr>
              <w:rFonts w:hint="eastAsia" w:ascii="仿宋_GB2312" w:eastAsia="仿宋_GB2312"/>
              <w:sz w:val="28"/>
              <w:szCs w:val="28"/>
            </w:rPr>
            <w:fldChar w:fldCharType="separate"/>
          </w:r>
          <w:r>
            <w:rPr>
              <w:rFonts w:hint="eastAsia" w:ascii="仿宋_GB2312" w:eastAsia="仿宋_GB2312"/>
              <w:sz w:val="28"/>
              <w:szCs w:val="28"/>
            </w:rPr>
            <w:t>4</w:t>
          </w:r>
          <w:r>
            <w:rPr>
              <w:rFonts w:hint="eastAsia" w:ascii="仿宋_GB2312" w:eastAsia="仿宋_GB2312"/>
              <w:sz w:val="28"/>
              <w:szCs w:val="28"/>
            </w:rPr>
            <w:fldChar w:fldCharType="end"/>
          </w:r>
          <w:r>
            <w:rPr>
              <w:rFonts w:hint="eastAsia" w:ascii="仿宋_GB2312" w:eastAsia="仿宋_GB2312"/>
              <w:sz w:val="28"/>
              <w:szCs w:val="28"/>
            </w:rPr>
            <w:fldChar w:fldCharType="end"/>
          </w:r>
        </w:p>
        <w:p w14:paraId="11614D27">
          <w:pPr>
            <w:pStyle w:val="6"/>
            <w:spacing w:line="360" w:lineRule="auto"/>
            <w:rPr>
              <w:rFonts w:ascii="仿宋_GB2312" w:eastAsia="仿宋_GB2312" w:hAnsiTheme="minorHAnsi" w:cstheme="minorBidi"/>
              <w:b w:val="0"/>
              <w:bCs w:val="0"/>
              <w:caps w:val="0"/>
              <w:sz w:val="28"/>
              <w:szCs w:val="28"/>
            </w:rPr>
          </w:pPr>
          <w:r>
            <w:fldChar w:fldCharType="begin"/>
          </w:r>
          <w:r>
            <w:instrText xml:space="preserve"> HYPERLINK \l "_Toc237352414" </w:instrText>
          </w:r>
          <w:r>
            <w:fldChar w:fldCharType="separate"/>
          </w:r>
          <w:r>
            <w:rPr>
              <w:rStyle w:val="10"/>
              <w:rFonts w:hint="eastAsia" w:ascii="仿宋_GB2312" w:eastAsia="仿宋_GB2312"/>
              <w:sz w:val="28"/>
              <w:szCs w:val="28"/>
            </w:rPr>
            <w:t>11. 总经费概算</w:t>
          </w:r>
          <w:r>
            <w:rPr>
              <w:rFonts w:hint="eastAsia" w:ascii="仿宋_GB2312" w:eastAsia="仿宋_GB2312"/>
              <w:sz w:val="28"/>
              <w:szCs w:val="28"/>
            </w:rPr>
            <w:tab/>
          </w:r>
          <w:r>
            <w:rPr>
              <w:rFonts w:hint="eastAsia" w:ascii="仿宋_GB2312" w:eastAsia="仿宋_GB2312"/>
              <w:sz w:val="28"/>
              <w:szCs w:val="28"/>
            </w:rPr>
            <w:fldChar w:fldCharType="begin"/>
          </w:r>
          <w:r>
            <w:rPr>
              <w:rFonts w:hint="eastAsia" w:ascii="仿宋_GB2312" w:eastAsia="仿宋_GB2312"/>
              <w:sz w:val="28"/>
              <w:szCs w:val="28"/>
            </w:rPr>
            <w:instrText xml:space="preserve"> PAGEREF _Toc237352414 \h </w:instrText>
          </w:r>
          <w:r>
            <w:rPr>
              <w:rFonts w:hint="eastAsia" w:ascii="仿宋_GB2312" w:eastAsia="仿宋_GB2312"/>
              <w:sz w:val="28"/>
              <w:szCs w:val="28"/>
            </w:rPr>
            <w:fldChar w:fldCharType="separate"/>
          </w:r>
          <w:r>
            <w:rPr>
              <w:rFonts w:hint="eastAsia" w:ascii="仿宋_GB2312" w:eastAsia="仿宋_GB2312"/>
              <w:sz w:val="28"/>
              <w:szCs w:val="28"/>
            </w:rPr>
            <w:t>4</w:t>
          </w:r>
          <w:r>
            <w:rPr>
              <w:rFonts w:hint="eastAsia" w:ascii="仿宋_GB2312" w:eastAsia="仿宋_GB2312"/>
              <w:sz w:val="28"/>
              <w:szCs w:val="28"/>
            </w:rPr>
            <w:fldChar w:fldCharType="end"/>
          </w:r>
          <w:r>
            <w:rPr>
              <w:rFonts w:hint="eastAsia" w:ascii="仿宋_GB2312" w:eastAsia="仿宋_GB2312"/>
              <w:sz w:val="28"/>
              <w:szCs w:val="28"/>
            </w:rPr>
            <w:fldChar w:fldCharType="end"/>
          </w:r>
        </w:p>
        <w:p w14:paraId="05851E43">
          <w:pPr>
            <w:pStyle w:val="6"/>
            <w:spacing w:line="360" w:lineRule="auto"/>
            <w:rPr>
              <w:rFonts w:ascii="仿宋_GB2312" w:eastAsia="仿宋_GB2312" w:hAnsiTheme="minorHAnsi" w:cstheme="minorBidi"/>
              <w:b w:val="0"/>
              <w:bCs w:val="0"/>
              <w:caps w:val="0"/>
              <w:sz w:val="28"/>
              <w:szCs w:val="28"/>
            </w:rPr>
          </w:pPr>
          <w:r>
            <w:fldChar w:fldCharType="begin"/>
          </w:r>
          <w:r>
            <w:instrText xml:space="preserve"> HYPERLINK \l "_Toc237352415" </w:instrText>
          </w:r>
          <w:r>
            <w:fldChar w:fldCharType="separate"/>
          </w:r>
          <w:r>
            <w:rPr>
              <w:rStyle w:val="10"/>
              <w:rFonts w:hint="eastAsia" w:ascii="仿宋_GB2312" w:eastAsia="仿宋_GB2312"/>
              <w:sz w:val="28"/>
              <w:szCs w:val="28"/>
            </w:rPr>
            <w:t>12. 风险分析</w:t>
          </w:r>
          <w:r>
            <w:rPr>
              <w:rFonts w:hint="eastAsia" w:ascii="仿宋_GB2312" w:eastAsia="仿宋_GB2312"/>
              <w:sz w:val="28"/>
              <w:szCs w:val="28"/>
            </w:rPr>
            <w:tab/>
          </w:r>
          <w:r>
            <w:rPr>
              <w:rFonts w:hint="eastAsia" w:ascii="仿宋_GB2312" w:eastAsia="仿宋_GB2312"/>
              <w:sz w:val="28"/>
              <w:szCs w:val="28"/>
            </w:rPr>
            <w:fldChar w:fldCharType="begin"/>
          </w:r>
          <w:r>
            <w:rPr>
              <w:rFonts w:hint="eastAsia" w:ascii="仿宋_GB2312" w:eastAsia="仿宋_GB2312"/>
              <w:sz w:val="28"/>
              <w:szCs w:val="28"/>
            </w:rPr>
            <w:instrText xml:space="preserve"> PAGEREF _Toc237352415 \h </w:instrText>
          </w:r>
          <w:r>
            <w:rPr>
              <w:rFonts w:hint="eastAsia" w:ascii="仿宋_GB2312" w:eastAsia="仿宋_GB2312"/>
              <w:sz w:val="28"/>
              <w:szCs w:val="28"/>
            </w:rPr>
            <w:fldChar w:fldCharType="separate"/>
          </w:r>
          <w:r>
            <w:rPr>
              <w:rFonts w:hint="eastAsia" w:ascii="仿宋_GB2312" w:eastAsia="仿宋_GB2312"/>
              <w:sz w:val="28"/>
              <w:szCs w:val="28"/>
            </w:rPr>
            <w:t>4</w:t>
          </w:r>
          <w:r>
            <w:rPr>
              <w:rFonts w:hint="eastAsia" w:ascii="仿宋_GB2312" w:eastAsia="仿宋_GB2312"/>
              <w:sz w:val="28"/>
              <w:szCs w:val="28"/>
            </w:rPr>
            <w:fldChar w:fldCharType="end"/>
          </w:r>
          <w:r>
            <w:rPr>
              <w:rFonts w:hint="eastAsia" w:ascii="仿宋_GB2312" w:eastAsia="仿宋_GB2312"/>
              <w:sz w:val="28"/>
              <w:szCs w:val="28"/>
            </w:rPr>
            <w:fldChar w:fldCharType="end"/>
          </w:r>
        </w:p>
        <w:p w14:paraId="19F9D3C4">
          <w:pPr>
            <w:tabs>
              <w:tab w:val="center" w:pos="4433"/>
            </w:tabs>
            <w:spacing w:line="360" w:lineRule="auto"/>
            <w:jc w:val="right"/>
            <w:rPr>
              <w:rFonts w:ascii="Times New Roman"/>
            </w:rPr>
          </w:pPr>
          <w:r>
            <w:rPr>
              <w:rFonts w:hint="eastAsia"/>
              <w:bCs/>
            </w:rPr>
            <w:fldChar w:fldCharType="end"/>
          </w:r>
        </w:p>
      </w:sdtContent>
    </w:sdt>
    <w:p w14:paraId="198E6624">
      <w:pPr>
        <w:tabs>
          <w:tab w:val="center" w:pos="4433"/>
        </w:tabs>
        <w:rPr>
          <w:rFonts w:ascii="Times New Roman"/>
        </w:rPr>
        <w:sectPr>
          <w:footerReference r:id="rId9" w:type="default"/>
          <w:pgSz w:w="11906" w:h="16838"/>
          <w:pgMar w:top="1440" w:right="1800" w:bottom="1440" w:left="1800" w:header="851" w:footer="992" w:gutter="0"/>
          <w:pgNumType w:fmt="upperRoman" w:start="1"/>
          <w:cols w:space="425" w:num="1"/>
          <w:docGrid w:type="lines" w:linePitch="312" w:charSpace="0"/>
        </w:sectPr>
      </w:pPr>
    </w:p>
    <w:p w14:paraId="5C533084">
      <w:pPr>
        <w:widowControl w:val="0"/>
        <w:numPr>
          <w:ilvl w:val="0"/>
          <w:numId w:val="3"/>
        </w:numPr>
        <w:spacing w:line="360" w:lineRule="auto"/>
        <w:jc w:val="both"/>
        <w:outlineLvl w:val="0"/>
        <w:rPr>
          <w:rFonts w:ascii="Times New Roman" w:hAnsi="Times New Roman" w:eastAsia="仿宋_GB2312" w:cs="Times New Roman"/>
          <w:b/>
          <w:bCs/>
          <w:kern w:val="44"/>
          <w:sz w:val="28"/>
          <w:szCs w:val="28"/>
          <w:lang w:eastAsia="zh-CN"/>
        </w:rPr>
      </w:pPr>
      <w:bookmarkStart w:id="1" w:name="_Toc99128491"/>
      <w:bookmarkEnd w:id="1"/>
      <w:bookmarkStart w:id="2" w:name="_Toc99128420"/>
      <w:bookmarkEnd w:id="2"/>
      <w:bookmarkStart w:id="3" w:name="_Toc99128490"/>
      <w:bookmarkEnd w:id="3"/>
      <w:bookmarkStart w:id="4" w:name="_Toc99128421"/>
      <w:bookmarkEnd w:id="4"/>
      <w:bookmarkStart w:id="5" w:name="_Toc237352398"/>
      <w:bookmarkStart w:id="6" w:name="_Toc98168447"/>
      <w:bookmarkStart w:id="7" w:name="研究团队"/>
      <w:bookmarkStart w:id="8" w:name="_Toc21784105"/>
      <w:r>
        <w:rPr>
          <w:rFonts w:hint="eastAsia" w:ascii="Times New Roman" w:hAnsi="Times New Roman" w:eastAsia="仿宋_GB2312" w:cs="Times New Roman"/>
          <w:b/>
          <w:bCs/>
          <w:kern w:val="44"/>
          <w:sz w:val="28"/>
          <w:szCs w:val="28"/>
          <w:lang w:eastAsia="zh-CN"/>
        </w:rPr>
        <w:t>研究目标分析</w:t>
      </w:r>
      <w:bookmarkEnd w:id="5"/>
    </w:p>
    <w:p w14:paraId="50E5B766">
      <w:pPr>
        <w:widowControl w:val="0"/>
        <w:kinsoku/>
        <w:autoSpaceDE/>
        <w:autoSpaceDN/>
        <w:adjustRightInd/>
        <w:snapToGrid/>
        <w:spacing w:line="260" w:lineRule="exact"/>
        <w:textAlignment w:val="auto"/>
        <w:rPr>
          <w:rFonts w:ascii="Times New Roman" w:hAnsi="Times New Roman" w:eastAsia="宋体" w:cs="Times New Roman"/>
          <w:i/>
          <w:iCs/>
          <w:snapToGrid/>
          <w:color w:val="0070C0"/>
          <w:sz w:val="24"/>
          <w:szCs w:val="24"/>
          <w:lang w:eastAsia="zh-CN"/>
        </w:rPr>
      </w:pPr>
      <w:r>
        <w:rPr>
          <w:rFonts w:hint="eastAsia" w:ascii="Times New Roman" w:hAnsi="Times New Roman" w:eastAsia="宋体" w:cs="Times New Roman"/>
          <w:i/>
          <w:iCs/>
          <w:snapToGrid/>
          <w:color w:val="0070C0"/>
          <w:sz w:val="24"/>
          <w:szCs w:val="24"/>
          <w:lang w:eastAsia="zh-CN"/>
        </w:rPr>
        <w:t>注：分析指南中的研究目标，引出申请书的研究目标。</w:t>
      </w:r>
    </w:p>
    <w:p w14:paraId="629A1DFE">
      <w:pPr>
        <w:widowControl w:val="0"/>
        <w:tabs>
          <w:tab w:val="center" w:pos="4433"/>
        </w:tabs>
        <w:kinsoku/>
        <w:autoSpaceDE/>
        <w:autoSpaceDN/>
        <w:spacing w:line="360" w:lineRule="auto"/>
        <w:ind w:firstLine="560" w:firstLineChars="200"/>
        <w:jc w:val="both"/>
        <w:textAlignment w:val="auto"/>
        <w:rPr>
          <w:rFonts w:ascii="Times New Roman" w:hAnsi="Times New Roman" w:eastAsia="仿宋_GB2312" w:cs="Times New Roman"/>
          <w:snapToGrid/>
          <w:kern w:val="2"/>
          <w:sz w:val="28"/>
          <w:szCs w:val="28"/>
          <w:lang w:eastAsia="zh-CN"/>
        </w:rPr>
      </w:pPr>
    </w:p>
    <w:p w14:paraId="686B4B0B">
      <w:pPr>
        <w:widowControl w:val="0"/>
        <w:numPr>
          <w:ilvl w:val="0"/>
          <w:numId w:val="3"/>
        </w:numPr>
        <w:spacing w:line="360" w:lineRule="auto"/>
        <w:jc w:val="both"/>
        <w:outlineLvl w:val="0"/>
        <w:rPr>
          <w:rFonts w:ascii="Times New Roman" w:hAnsi="Times New Roman" w:eastAsia="仿宋_GB2312" w:cs="Times New Roman"/>
          <w:b/>
          <w:bCs/>
          <w:kern w:val="44"/>
          <w:sz w:val="28"/>
          <w:szCs w:val="28"/>
          <w:lang w:eastAsia="zh-CN"/>
        </w:rPr>
      </w:pPr>
      <w:bookmarkStart w:id="9" w:name="_Toc237352399"/>
      <w:r>
        <w:rPr>
          <w:rFonts w:hint="eastAsia" w:ascii="Times New Roman" w:hAnsi="Times New Roman" w:eastAsia="仿宋_GB2312" w:cs="Times New Roman"/>
          <w:b/>
          <w:bCs/>
          <w:kern w:val="44"/>
          <w:sz w:val="28"/>
          <w:szCs w:val="28"/>
          <w:lang w:eastAsia="zh-CN"/>
        </w:rPr>
        <w:t>主要技术指标分析</w:t>
      </w:r>
      <w:bookmarkEnd w:id="6"/>
      <w:bookmarkEnd w:id="9"/>
    </w:p>
    <w:p w14:paraId="71AE92F0">
      <w:pPr>
        <w:widowControl w:val="0"/>
        <w:kinsoku/>
        <w:autoSpaceDE/>
        <w:autoSpaceDN/>
        <w:adjustRightInd/>
        <w:snapToGrid/>
        <w:spacing w:line="260" w:lineRule="exact"/>
        <w:textAlignment w:val="auto"/>
        <w:rPr>
          <w:rFonts w:ascii="Times New Roman" w:hAnsi="Times New Roman" w:eastAsia="宋体" w:cs="Times New Roman"/>
          <w:i/>
          <w:iCs/>
          <w:snapToGrid/>
          <w:color w:val="0070C0"/>
          <w:sz w:val="24"/>
          <w:szCs w:val="24"/>
          <w:lang w:eastAsia="zh-CN"/>
        </w:rPr>
      </w:pPr>
      <w:r>
        <w:rPr>
          <w:rFonts w:ascii="Times New Roman" w:hAnsi="Times New Roman" w:eastAsia="宋体" w:cs="Times New Roman"/>
          <w:i/>
          <w:iCs/>
          <w:snapToGrid/>
          <w:color w:val="0070C0"/>
          <w:sz w:val="24"/>
          <w:szCs w:val="24"/>
          <w:lang w:eastAsia="zh-CN"/>
        </w:rPr>
        <w:t>注：</w:t>
      </w:r>
      <w:r>
        <w:rPr>
          <w:rFonts w:hint="eastAsia" w:ascii="Times New Roman" w:hAnsi="Times New Roman" w:eastAsia="宋体" w:cs="Times New Roman"/>
          <w:i/>
          <w:iCs/>
          <w:snapToGrid/>
          <w:color w:val="0070C0"/>
          <w:sz w:val="24"/>
          <w:szCs w:val="24"/>
          <w:lang w:eastAsia="zh-CN"/>
        </w:rPr>
        <w:t>分析指南中的主要技术指标，引出申请书的主要技术指标。</w:t>
      </w:r>
    </w:p>
    <w:p w14:paraId="609F39D4">
      <w:pPr>
        <w:widowControl w:val="0"/>
        <w:kinsoku/>
        <w:autoSpaceDE/>
        <w:autoSpaceDN/>
        <w:adjustRightInd/>
        <w:snapToGrid/>
        <w:spacing w:line="260" w:lineRule="exact"/>
        <w:textAlignment w:val="auto"/>
        <w:rPr>
          <w:rFonts w:ascii="Times New Roman" w:hAnsi="Times New Roman" w:eastAsia="宋体" w:cs="Times New Roman"/>
          <w:iCs/>
          <w:snapToGrid/>
          <w:color w:val="0070C0"/>
          <w:sz w:val="24"/>
          <w:szCs w:val="24"/>
          <w:lang w:eastAsia="zh-CN"/>
        </w:rPr>
      </w:pPr>
    </w:p>
    <w:p w14:paraId="5C810B1A">
      <w:pPr>
        <w:widowControl w:val="0"/>
        <w:tabs>
          <w:tab w:val="center" w:pos="4433"/>
        </w:tabs>
        <w:kinsoku/>
        <w:autoSpaceDE/>
        <w:autoSpaceDN/>
        <w:spacing w:line="360" w:lineRule="auto"/>
        <w:ind w:firstLine="560" w:firstLineChars="200"/>
        <w:jc w:val="both"/>
        <w:textAlignment w:val="auto"/>
        <w:rPr>
          <w:rFonts w:ascii="Times New Roman" w:hAnsi="Times New Roman" w:eastAsia="仿宋_GB2312" w:cs="Times New Roman"/>
          <w:snapToGrid/>
          <w:kern w:val="2"/>
          <w:sz w:val="28"/>
          <w:szCs w:val="28"/>
          <w:lang w:eastAsia="zh-CN"/>
        </w:rPr>
      </w:pPr>
    </w:p>
    <w:p w14:paraId="15573443">
      <w:pPr>
        <w:widowControl w:val="0"/>
        <w:numPr>
          <w:ilvl w:val="0"/>
          <w:numId w:val="3"/>
        </w:numPr>
        <w:spacing w:line="360" w:lineRule="auto"/>
        <w:jc w:val="both"/>
        <w:outlineLvl w:val="0"/>
        <w:rPr>
          <w:rFonts w:ascii="Times New Roman" w:hAnsi="Times New Roman" w:eastAsia="仿宋_GB2312" w:cs="Times New Roman"/>
          <w:b/>
          <w:bCs/>
          <w:kern w:val="44"/>
          <w:sz w:val="28"/>
          <w:szCs w:val="28"/>
          <w:lang w:eastAsia="zh-CN"/>
        </w:rPr>
      </w:pPr>
      <w:bookmarkStart w:id="10" w:name="_Toc237352400"/>
      <w:r>
        <w:rPr>
          <w:rFonts w:hint="eastAsia" w:ascii="Times New Roman" w:hAnsi="Times New Roman" w:eastAsia="仿宋_GB2312" w:cs="Times New Roman"/>
          <w:b/>
          <w:bCs/>
          <w:kern w:val="44"/>
          <w:sz w:val="28"/>
          <w:szCs w:val="28"/>
          <w:lang w:eastAsia="zh-CN"/>
        </w:rPr>
        <w:t>研究现状分析</w:t>
      </w:r>
      <w:bookmarkEnd w:id="10"/>
    </w:p>
    <w:p w14:paraId="5F6F83E8">
      <w:pPr>
        <w:widowControl w:val="0"/>
        <w:kinsoku/>
        <w:autoSpaceDE/>
        <w:autoSpaceDN/>
        <w:adjustRightInd/>
        <w:snapToGrid/>
        <w:spacing w:line="260" w:lineRule="exact"/>
        <w:textAlignment w:val="auto"/>
        <w:rPr>
          <w:rFonts w:ascii="Times New Roman" w:hAnsi="Times New Roman" w:eastAsia="宋体" w:cs="Times New Roman"/>
          <w:i/>
          <w:iCs/>
          <w:snapToGrid/>
          <w:color w:val="0070C0"/>
          <w:lang w:eastAsia="zh-CN"/>
        </w:rPr>
      </w:pPr>
      <w:r>
        <w:rPr>
          <w:rFonts w:ascii="Times New Roman" w:hAnsi="Times New Roman" w:eastAsia="宋体" w:cs="Times New Roman"/>
          <w:i/>
          <w:iCs/>
          <w:snapToGrid/>
          <w:color w:val="0070C0"/>
          <w:sz w:val="24"/>
          <w:szCs w:val="24"/>
          <w:lang w:eastAsia="zh-CN"/>
        </w:rPr>
        <w:t>注：</w:t>
      </w:r>
      <w:r>
        <w:rPr>
          <w:rFonts w:hint="eastAsia" w:ascii="Times New Roman" w:hAnsi="Times New Roman" w:eastAsia="宋体" w:cs="Times New Roman"/>
          <w:i/>
          <w:iCs/>
          <w:snapToGrid/>
          <w:color w:val="0070C0"/>
          <w:sz w:val="24"/>
          <w:szCs w:val="24"/>
          <w:lang w:eastAsia="zh-CN"/>
        </w:rPr>
        <w:t>研究目标和主要技术指标相关的研究现状分析。</w:t>
      </w:r>
    </w:p>
    <w:p w14:paraId="38D397DC">
      <w:pPr>
        <w:widowControl w:val="0"/>
        <w:tabs>
          <w:tab w:val="center" w:pos="4433"/>
        </w:tabs>
        <w:kinsoku/>
        <w:autoSpaceDE/>
        <w:autoSpaceDN/>
        <w:spacing w:line="360" w:lineRule="auto"/>
        <w:ind w:firstLine="560" w:firstLineChars="200"/>
        <w:jc w:val="both"/>
        <w:textAlignment w:val="auto"/>
        <w:rPr>
          <w:rFonts w:ascii="Times New Roman" w:hAnsi="Times New Roman" w:eastAsia="仿宋_GB2312" w:cs="Times New Roman"/>
          <w:snapToGrid/>
          <w:kern w:val="2"/>
          <w:sz w:val="28"/>
          <w:szCs w:val="28"/>
          <w:lang w:eastAsia="zh-CN"/>
        </w:rPr>
      </w:pPr>
    </w:p>
    <w:p w14:paraId="64A81BE6">
      <w:pPr>
        <w:widowControl w:val="0"/>
        <w:numPr>
          <w:ilvl w:val="0"/>
          <w:numId w:val="3"/>
        </w:numPr>
        <w:spacing w:line="360" w:lineRule="auto"/>
        <w:jc w:val="both"/>
        <w:outlineLvl w:val="0"/>
        <w:rPr>
          <w:rFonts w:ascii="Times New Roman" w:hAnsi="Times New Roman" w:eastAsia="仿宋_GB2312" w:cs="Times New Roman"/>
          <w:b/>
          <w:bCs/>
          <w:kern w:val="44"/>
          <w:sz w:val="28"/>
          <w:szCs w:val="28"/>
          <w:lang w:eastAsia="zh-CN"/>
        </w:rPr>
      </w:pPr>
      <w:bookmarkStart w:id="11" w:name="_Toc237352401"/>
      <w:r>
        <w:rPr>
          <w:rFonts w:hint="eastAsia" w:ascii="Times New Roman" w:hAnsi="Times New Roman" w:eastAsia="仿宋_GB2312" w:cs="Times New Roman"/>
          <w:b/>
          <w:bCs/>
          <w:kern w:val="44"/>
          <w:sz w:val="28"/>
          <w:szCs w:val="28"/>
          <w:lang w:eastAsia="zh-CN"/>
        </w:rPr>
        <w:t>拟采取的技术路径</w:t>
      </w:r>
      <w:bookmarkEnd w:id="11"/>
    </w:p>
    <w:p w14:paraId="769286A0">
      <w:pPr>
        <w:widowControl w:val="0"/>
        <w:kinsoku/>
        <w:autoSpaceDE/>
        <w:autoSpaceDN/>
        <w:adjustRightInd/>
        <w:snapToGrid/>
        <w:spacing w:line="260" w:lineRule="exact"/>
        <w:textAlignment w:val="auto"/>
        <w:rPr>
          <w:rFonts w:ascii="Times New Roman" w:hAnsi="Times New Roman" w:eastAsia="宋体" w:cs="Times New Roman"/>
          <w:i/>
          <w:iCs/>
          <w:snapToGrid/>
          <w:color w:val="0070C0"/>
          <w:sz w:val="24"/>
          <w:szCs w:val="24"/>
          <w:lang w:eastAsia="zh-CN"/>
        </w:rPr>
      </w:pPr>
      <w:r>
        <w:rPr>
          <w:rFonts w:ascii="Times New Roman" w:hAnsi="Times New Roman" w:eastAsia="宋体" w:cs="Times New Roman"/>
          <w:i/>
          <w:iCs/>
          <w:snapToGrid/>
          <w:color w:val="0070C0"/>
          <w:sz w:val="24"/>
          <w:szCs w:val="24"/>
          <w:lang w:eastAsia="zh-CN"/>
        </w:rPr>
        <w:t>注：</w:t>
      </w:r>
      <w:r>
        <w:rPr>
          <w:rFonts w:hint="eastAsia" w:ascii="Times New Roman" w:hAnsi="Times New Roman" w:eastAsia="宋体" w:cs="Times New Roman"/>
          <w:i/>
          <w:iCs/>
          <w:snapToGrid/>
          <w:color w:val="0070C0"/>
          <w:sz w:val="24"/>
          <w:szCs w:val="24"/>
          <w:lang w:eastAsia="zh-CN"/>
        </w:rPr>
        <w:t>包括拟采取的研究方法、技术路线或实施方案，拟采用的方法、原理、机理、算法、模型等；技术难点分析；技术路线的可行性、先进性分析。</w:t>
      </w:r>
    </w:p>
    <w:p w14:paraId="368D4037">
      <w:pPr>
        <w:widowControl w:val="0"/>
        <w:tabs>
          <w:tab w:val="center" w:pos="4433"/>
        </w:tabs>
        <w:kinsoku/>
        <w:autoSpaceDE/>
        <w:autoSpaceDN/>
        <w:spacing w:line="360" w:lineRule="auto"/>
        <w:ind w:firstLine="560" w:firstLineChars="200"/>
        <w:jc w:val="both"/>
        <w:textAlignment w:val="auto"/>
        <w:rPr>
          <w:rFonts w:ascii="Times New Roman" w:hAnsi="Times New Roman" w:eastAsia="仿宋_GB2312" w:cs="Times New Roman"/>
          <w:snapToGrid/>
          <w:kern w:val="2"/>
          <w:sz w:val="28"/>
          <w:szCs w:val="28"/>
          <w:lang w:eastAsia="zh-CN"/>
        </w:rPr>
      </w:pPr>
    </w:p>
    <w:p w14:paraId="28B70BA5">
      <w:pPr>
        <w:widowControl w:val="0"/>
        <w:numPr>
          <w:ilvl w:val="0"/>
          <w:numId w:val="3"/>
        </w:numPr>
        <w:spacing w:line="360" w:lineRule="auto"/>
        <w:jc w:val="both"/>
        <w:outlineLvl w:val="0"/>
        <w:rPr>
          <w:rFonts w:ascii="Times New Roman" w:hAnsi="Times New Roman" w:eastAsia="仿宋_GB2312" w:cs="Times New Roman"/>
          <w:b/>
          <w:bCs/>
          <w:kern w:val="44"/>
          <w:sz w:val="28"/>
          <w:szCs w:val="28"/>
          <w:lang w:eastAsia="zh-CN"/>
        </w:rPr>
      </w:pPr>
      <w:bookmarkStart w:id="12" w:name="_Toc37701550"/>
      <w:bookmarkStart w:id="13" w:name="_Toc237352402"/>
      <w:r>
        <w:rPr>
          <w:rFonts w:hint="eastAsia" w:ascii="Times New Roman" w:hAnsi="Times New Roman" w:eastAsia="仿宋_GB2312" w:cs="Times New Roman"/>
          <w:b/>
          <w:bCs/>
          <w:kern w:val="44"/>
          <w:sz w:val="28"/>
          <w:szCs w:val="28"/>
          <w:lang w:eastAsia="zh-CN"/>
        </w:rPr>
        <w:t>研究内容</w:t>
      </w:r>
      <w:bookmarkEnd w:id="12"/>
      <w:bookmarkEnd w:id="13"/>
    </w:p>
    <w:p w14:paraId="7D3F74B2">
      <w:pPr>
        <w:widowControl w:val="0"/>
        <w:kinsoku/>
        <w:autoSpaceDE/>
        <w:autoSpaceDN/>
        <w:adjustRightInd/>
        <w:snapToGrid/>
        <w:spacing w:line="260" w:lineRule="exact"/>
        <w:textAlignment w:val="auto"/>
        <w:rPr>
          <w:rFonts w:ascii="Times New Roman" w:hAnsi="Times New Roman" w:eastAsia="宋体" w:cs="Times New Roman"/>
          <w:i/>
          <w:iCs/>
          <w:snapToGrid/>
          <w:color w:val="0070C0"/>
          <w:sz w:val="24"/>
          <w:szCs w:val="24"/>
          <w:lang w:eastAsia="zh-CN"/>
        </w:rPr>
      </w:pPr>
      <w:r>
        <w:rPr>
          <w:rFonts w:ascii="Times New Roman" w:hAnsi="Times New Roman" w:eastAsia="宋体" w:cs="Times New Roman"/>
          <w:i/>
          <w:iCs/>
          <w:snapToGrid/>
          <w:color w:val="0070C0"/>
          <w:sz w:val="24"/>
          <w:szCs w:val="24"/>
          <w:lang w:eastAsia="zh-CN"/>
        </w:rPr>
        <w:t>注：</w:t>
      </w:r>
      <w:r>
        <w:rPr>
          <w:rFonts w:hint="eastAsia" w:ascii="Times New Roman" w:hAnsi="Times New Roman" w:eastAsia="宋体" w:cs="Times New Roman"/>
          <w:i/>
          <w:iCs/>
          <w:snapToGrid/>
          <w:color w:val="0070C0"/>
          <w:sz w:val="24"/>
          <w:szCs w:val="24"/>
          <w:lang w:eastAsia="zh-CN"/>
        </w:rPr>
        <w:t>分条给出本项目研究内容。</w:t>
      </w:r>
    </w:p>
    <w:p w14:paraId="20FE7B1F">
      <w:pPr>
        <w:widowControl w:val="0"/>
        <w:kinsoku/>
        <w:autoSpaceDE/>
        <w:autoSpaceDN/>
        <w:adjustRightInd/>
        <w:snapToGrid/>
        <w:spacing w:line="260" w:lineRule="exact"/>
        <w:textAlignment w:val="auto"/>
        <w:rPr>
          <w:rFonts w:ascii="Times New Roman" w:hAnsi="Times New Roman" w:eastAsia="宋体" w:cs="Times New Roman"/>
          <w:i/>
          <w:iCs/>
          <w:snapToGrid/>
          <w:color w:val="0070C0"/>
          <w:sz w:val="24"/>
          <w:szCs w:val="24"/>
          <w:lang w:eastAsia="zh-CN"/>
        </w:rPr>
      </w:pPr>
    </w:p>
    <w:p w14:paraId="1A9B382B">
      <w:pPr>
        <w:widowControl w:val="0"/>
        <w:kinsoku/>
        <w:autoSpaceDE/>
        <w:autoSpaceDN/>
        <w:adjustRightInd/>
        <w:snapToGrid/>
        <w:spacing w:line="260" w:lineRule="exact"/>
        <w:textAlignment w:val="auto"/>
        <w:rPr>
          <w:rFonts w:ascii="Times New Roman" w:hAnsi="Times New Roman" w:eastAsia="宋体" w:cs="Times New Roman"/>
          <w:i/>
          <w:iCs/>
          <w:snapToGrid/>
          <w:color w:val="0070C0"/>
          <w:sz w:val="24"/>
          <w:szCs w:val="24"/>
          <w:lang w:eastAsia="zh-CN"/>
        </w:rPr>
      </w:pPr>
    </w:p>
    <w:p w14:paraId="06DB3DB2">
      <w:pPr>
        <w:widowControl w:val="0"/>
        <w:numPr>
          <w:ilvl w:val="0"/>
          <w:numId w:val="3"/>
        </w:numPr>
        <w:spacing w:line="360" w:lineRule="auto"/>
        <w:jc w:val="both"/>
        <w:outlineLvl w:val="0"/>
        <w:rPr>
          <w:rFonts w:ascii="Times New Roman" w:hAnsi="Times New Roman" w:eastAsia="仿宋_GB2312" w:cs="Times New Roman"/>
          <w:b/>
          <w:bCs/>
          <w:kern w:val="44"/>
          <w:sz w:val="28"/>
          <w:szCs w:val="28"/>
          <w:lang w:eastAsia="zh-CN"/>
        </w:rPr>
      </w:pPr>
      <w:bookmarkStart w:id="14" w:name="_Toc237352403"/>
      <w:r>
        <w:rPr>
          <w:rFonts w:hint="eastAsia" w:ascii="Times New Roman" w:hAnsi="Times New Roman" w:eastAsia="仿宋_GB2312" w:cs="Times New Roman"/>
          <w:b/>
          <w:bCs/>
          <w:kern w:val="44"/>
          <w:sz w:val="28"/>
          <w:szCs w:val="28"/>
          <w:lang w:eastAsia="zh-CN"/>
        </w:rPr>
        <w:t>主要创新点</w:t>
      </w:r>
      <w:bookmarkEnd w:id="14"/>
    </w:p>
    <w:p w14:paraId="506DC16F">
      <w:pPr>
        <w:widowControl w:val="0"/>
        <w:kinsoku/>
        <w:autoSpaceDE/>
        <w:autoSpaceDN/>
        <w:adjustRightInd/>
        <w:snapToGrid/>
        <w:spacing w:line="260" w:lineRule="exact"/>
        <w:textAlignment w:val="auto"/>
        <w:rPr>
          <w:rFonts w:ascii="Times New Roman" w:hAnsi="Times New Roman" w:eastAsia="宋体" w:cs="Times New Roman"/>
          <w:i/>
          <w:iCs/>
          <w:snapToGrid/>
          <w:color w:val="0070C0"/>
          <w:sz w:val="24"/>
          <w:szCs w:val="24"/>
          <w:lang w:eastAsia="zh-CN"/>
        </w:rPr>
      </w:pPr>
      <w:r>
        <w:rPr>
          <w:rFonts w:ascii="Times New Roman" w:hAnsi="Times New Roman" w:eastAsia="宋体" w:cs="Times New Roman"/>
          <w:i/>
          <w:iCs/>
          <w:snapToGrid/>
          <w:color w:val="0070C0"/>
          <w:sz w:val="24"/>
          <w:szCs w:val="24"/>
          <w:lang w:eastAsia="zh-CN"/>
        </w:rPr>
        <w:t>注：</w:t>
      </w:r>
      <w:r>
        <w:rPr>
          <w:rFonts w:hint="eastAsia" w:ascii="Times New Roman" w:hAnsi="Times New Roman" w:eastAsia="宋体" w:cs="Times New Roman"/>
          <w:i/>
          <w:iCs/>
          <w:snapToGrid/>
          <w:color w:val="0070C0"/>
          <w:sz w:val="24"/>
          <w:szCs w:val="24"/>
          <w:lang w:eastAsia="zh-CN"/>
        </w:rPr>
        <w:t>总结凝练本项目的主要创新点，包括该项创新的基本形态及其前沿性、时效性等，并说明是否具备方法、理论和知识产权特征。</w:t>
      </w:r>
    </w:p>
    <w:p w14:paraId="36974C4D">
      <w:pPr>
        <w:widowControl w:val="0"/>
        <w:kinsoku/>
        <w:autoSpaceDE/>
        <w:autoSpaceDN/>
        <w:adjustRightInd/>
        <w:snapToGrid/>
        <w:spacing w:line="260" w:lineRule="exact"/>
        <w:textAlignment w:val="auto"/>
        <w:rPr>
          <w:rFonts w:ascii="Times New Roman" w:hAnsi="Times New Roman" w:eastAsia="宋体" w:cs="Times New Roman"/>
          <w:i/>
          <w:iCs/>
          <w:snapToGrid/>
          <w:color w:val="0070C0"/>
          <w:sz w:val="24"/>
          <w:szCs w:val="24"/>
          <w:lang w:eastAsia="zh-CN"/>
        </w:rPr>
      </w:pPr>
    </w:p>
    <w:p w14:paraId="53670F9A">
      <w:pPr>
        <w:widowControl w:val="0"/>
        <w:numPr>
          <w:ilvl w:val="0"/>
          <w:numId w:val="3"/>
        </w:numPr>
        <w:spacing w:line="360" w:lineRule="auto"/>
        <w:jc w:val="both"/>
        <w:outlineLvl w:val="0"/>
        <w:rPr>
          <w:rFonts w:ascii="Times New Roman" w:hAnsi="Times New Roman" w:eastAsia="仿宋_GB2312" w:cs="Times New Roman"/>
          <w:b/>
          <w:bCs/>
          <w:kern w:val="44"/>
          <w:sz w:val="28"/>
          <w:szCs w:val="28"/>
          <w:lang w:eastAsia="zh-CN"/>
        </w:rPr>
      </w:pPr>
      <w:bookmarkStart w:id="15" w:name="_Toc256000036"/>
      <w:bookmarkStart w:id="16" w:name="_Toc237352404"/>
      <w:bookmarkStart w:id="17" w:name="_Toc37701559"/>
      <w:bookmarkStart w:id="18" w:name="_Toc517028273"/>
      <w:r>
        <w:rPr>
          <w:rFonts w:ascii="Times New Roman" w:hAnsi="Times New Roman" w:eastAsia="仿宋_GB2312" w:cs="Times New Roman"/>
          <w:b/>
          <w:bCs/>
          <w:kern w:val="44"/>
          <w:sz w:val="28"/>
          <w:szCs w:val="28"/>
          <w:lang w:eastAsia="zh-CN"/>
        </w:rPr>
        <w:t>项目负责人和研究团队</w:t>
      </w:r>
      <w:bookmarkEnd w:id="15"/>
      <w:bookmarkEnd w:id="16"/>
      <w:bookmarkEnd w:id="17"/>
      <w:bookmarkEnd w:id="18"/>
    </w:p>
    <w:p w14:paraId="48F6AE4A">
      <w:pPr>
        <w:widowControl w:val="0"/>
        <w:kinsoku/>
        <w:autoSpaceDE/>
        <w:autoSpaceDN/>
        <w:adjustRightInd/>
        <w:snapToGrid/>
        <w:spacing w:line="260" w:lineRule="exact"/>
        <w:textAlignment w:val="auto"/>
        <w:rPr>
          <w:rFonts w:ascii="Times New Roman" w:hAnsi="Times New Roman" w:eastAsia="宋体" w:cs="Times New Roman"/>
          <w:i/>
          <w:iCs/>
          <w:snapToGrid/>
          <w:color w:val="0070C0"/>
          <w:sz w:val="24"/>
          <w:szCs w:val="24"/>
          <w:lang w:eastAsia="zh-CN"/>
        </w:rPr>
      </w:pPr>
      <w:r>
        <w:rPr>
          <w:rFonts w:hint="eastAsia" w:ascii="Times New Roman" w:hAnsi="Times New Roman" w:eastAsia="宋体" w:cs="Times New Roman"/>
          <w:i/>
          <w:iCs/>
          <w:snapToGrid/>
          <w:color w:val="0070C0"/>
          <w:sz w:val="24"/>
          <w:szCs w:val="24"/>
          <w:lang w:eastAsia="zh-CN"/>
        </w:rPr>
        <w:t>介绍课题负责人的科研水平及主要成果，体现团队的优势。</w:t>
      </w:r>
    </w:p>
    <w:p w14:paraId="6D58F2C6">
      <w:pPr>
        <w:widowControl w:val="0"/>
        <w:kinsoku/>
        <w:autoSpaceDE/>
        <w:autoSpaceDN/>
        <w:adjustRightInd/>
        <w:snapToGrid/>
        <w:spacing w:line="260" w:lineRule="exact"/>
        <w:textAlignment w:val="auto"/>
        <w:rPr>
          <w:rFonts w:ascii="Times New Roman" w:hAnsi="Times New Roman" w:eastAsia="宋体" w:cs="Times New Roman"/>
          <w:i/>
          <w:iCs/>
          <w:snapToGrid/>
          <w:color w:val="0070C0"/>
          <w:sz w:val="24"/>
          <w:szCs w:val="24"/>
          <w:lang w:eastAsia="zh-CN"/>
        </w:rPr>
      </w:pPr>
    </w:p>
    <w:p w14:paraId="7FDF008C">
      <w:pPr>
        <w:widowControl w:val="0"/>
        <w:numPr>
          <w:ilvl w:val="1"/>
          <w:numId w:val="3"/>
        </w:numPr>
        <w:spacing w:line="360" w:lineRule="auto"/>
        <w:ind w:left="0" w:firstLine="141" w:firstLineChars="50"/>
        <w:jc w:val="both"/>
        <w:outlineLvl w:val="1"/>
        <w:rPr>
          <w:rFonts w:ascii="Times New Roman" w:hAnsi="Times New Roman" w:eastAsia="仿宋_GB2312" w:cs="Times New Roman"/>
          <w:b/>
          <w:bCs/>
          <w:kern w:val="44"/>
          <w:sz w:val="28"/>
          <w:szCs w:val="28"/>
          <w:lang w:eastAsia="zh-CN"/>
        </w:rPr>
      </w:pPr>
      <w:bookmarkStart w:id="19" w:name="_Toc256000037"/>
      <w:bookmarkStart w:id="20" w:name="_Toc37701560"/>
      <w:bookmarkStart w:id="21" w:name="_Toc237352405"/>
      <w:bookmarkStart w:id="22" w:name="_Toc517028274"/>
      <w:bookmarkStart w:id="23" w:name="_Toc485374172"/>
      <w:r>
        <w:rPr>
          <w:rFonts w:ascii="Times New Roman" w:hAnsi="Times New Roman" w:eastAsia="仿宋_GB2312" w:cs="Times New Roman"/>
          <w:b/>
          <w:bCs/>
          <w:kern w:val="44"/>
          <w:sz w:val="28"/>
          <w:szCs w:val="28"/>
          <w:lang w:eastAsia="zh-CN"/>
        </w:rPr>
        <w:t>项目负责人</w:t>
      </w:r>
      <w:bookmarkEnd w:id="19"/>
      <w:bookmarkEnd w:id="20"/>
      <w:bookmarkEnd w:id="21"/>
      <w:bookmarkEnd w:id="22"/>
      <w:bookmarkStart w:id="24" w:name="_Toc517028275"/>
      <w:bookmarkStart w:id="25" w:name="_Toc256000038"/>
    </w:p>
    <w:p w14:paraId="6DD83D50">
      <w:pPr>
        <w:widowControl w:val="0"/>
        <w:kinsoku/>
        <w:autoSpaceDE/>
        <w:autoSpaceDN/>
        <w:adjustRightInd/>
        <w:snapToGrid/>
        <w:spacing w:line="260" w:lineRule="exact"/>
        <w:textAlignment w:val="auto"/>
        <w:rPr>
          <w:rFonts w:ascii="仿宋_GB2312" w:hAnsi="Times New Roman" w:eastAsia="仿宋_GB2312" w:cs="Times New Roman"/>
          <w:snapToGrid/>
          <w:kern w:val="2"/>
          <w:sz w:val="28"/>
          <w:szCs w:val="28"/>
          <w:lang w:eastAsia="zh-CN"/>
        </w:rPr>
      </w:pPr>
    </w:p>
    <w:bookmarkEnd w:id="23"/>
    <w:bookmarkEnd w:id="24"/>
    <w:bookmarkEnd w:id="25"/>
    <w:p w14:paraId="50B3677E">
      <w:pPr>
        <w:widowControl w:val="0"/>
        <w:kinsoku/>
        <w:autoSpaceDE/>
        <w:autoSpaceDN/>
        <w:adjustRightInd/>
        <w:snapToGrid/>
        <w:spacing w:line="260" w:lineRule="exact"/>
        <w:textAlignment w:val="auto"/>
        <w:rPr>
          <w:rFonts w:ascii="仿宋_GB2312" w:hAnsi="Times New Roman" w:eastAsia="仿宋_GB2312" w:cs="Times New Roman"/>
          <w:snapToGrid/>
          <w:kern w:val="2"/>
          <w:sz w:val="28"/>
          <w:szCs w:val="28"/>
          <w:lang w:eastAsia="zh-CN"/>
        </w:rPr>
      </w:pPr>
    </w:p>
    <w:p w14:paraId="7306E483">
      <w:pPr>
        <w:adjustRightInd/>
        <w:snapToGrid/>
        <w:spacing w:line="260" w:lineRule="exact"/>
      </w:pPr>
    </w:p>
    <w:p w14:paraId="3AB3186D">
      <w:pPr>
        <w:tabs>
          <w:tab w:val="center" w:pos="4433"/>
        </w:tabs>
        <w:spacing w:before="156" w:beforeLines="50"/>
        <w:jc w:val="center"/>
        <w:rPr>
          <w:rFonts w:ascii="Times New Roman"/>
          <w:b/>
          <w:sz w:val="24"/>
        </w:rPr>
        <w:sectPr>
          <w:pgSz w:w="11906" w:h="16838"/>
          <w:pgMar w:top="1440" w:right="1800" w:bottom="1440" w:left="1800" w:header="851" w:footer="992" w:gutter="0"/>
          <w:pgNumType w:start="1"/>
          <w:cols w:space="425" w:num="1"/>
          <w:docGrid w:type="lines" w:linePitch="312" w:charSpace="0"/>
        </w:sectPr>
      </w:pPr>
    </w:p>
    <w:bookmarkEnd w:id="7"/>
    <w:p w14:paraId="15440065">
      <w:pPr>
        <w:widowControl w:val="0"/>
        <w:numPr>
          <w:ilvl w:val="1"/>
          <w:numId w:val="3"/>
        </w:numPr>
        <w:spacing w:line="360" w:lineRule="auto"/>
        <w:ind w:left="0" w:firstLine="141" w:firstLineChars="50"/>
        <w:jc w:val="both"/>
        <w:outlineLvl w:val="1"/>
        <w:rPr>
          <w:rFonts w:ascii="Times New Roman" w:hAnsi="Times New Roman" w:eastAsia="仿宋_GB2312" w:cs="Times New Roman"/>
          <w:b/>
          <w:bCs/>
          <w:kern w:val="44"/>
          <w:sz w:val="28"/>
          <w:szCs w:val="28"/>
          <w:lang w:eastAsia="zh-CN"/>
        </w:rPr>
      </w:pPr>
      <w:bookmarkStart w:id="26" w:name="_Toc237352406"/>
      <w:r>
        <w:rPr>
          <w:rFonts w:ascii="Times New Roman" w:hAnsi="Times New Roman" w:eastAsia="仿宋_GB2312" w:cs="Times New Roman"/>
          <w:b/>
          <w:bCs/>
          <w:kern w:val="44"/>
          <w:sz w:val="28"/>
          <w:szCs w:val="28"/>
          <w:lang w:eastAsia="zh-CN"/>
        </w:rPr>
        <w:t>研究团队</w:t>
      </w:r>
      <w:bookmarkEnd w:id="26"/>
    </w:p>
    <w:tbl>
      <w:tblPr>
        <w:tblStyle w:val="8"/>
        <w:tblpPr w:leftFromText="180" w:rightFromText="180" w:vertAnchor="page" w:horzAnchor="margin" w:tblpY="2935"/>
        <w:tblW w:w="4829" w:type="pct"/>
        <w:tblInd w:w="0" w:type="dxa"/>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autofit"/>
        <w:tblCellMar>
          <w:top w:w="0" w:type="dxa"/>
          <w:left w:w="108" w:type="dxa"/>
          <w:bottom w:w="0" w:type="dxa"/>
          <w:right w:w="108" w:type="dxa"/>
        </w:tblCellMar>
      </w:tblPr>
      <w:tblGrid>
        <w:gridCol w:w="772"/>
        <w:gridCol w:w="939"/>
        <w:gridCol w:w="726"/>
        <w:gridCol w:w="1317"/>
        <w:gridCol w:w="2577"/>
        <w:gridCol w:w="1588"/>
        <w:gridCol w:w="1588"/>
        <w:gridCol w:w="4182"/>
      </w:tblGrid>
      <w:tr w14:paraId="293B7113">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397" w:hRule="atLeast"/>
        </w:trPr>
        <w:tc>
          <w:tcPr>
            <w:tcW w:w="282" w:type="pct"/>
            <w:tcBorders>
              <w:top w:val="single" w:color="auto" w:sz="8" w:space="0"/>
              <w:bottom w:val="single" w:color="auto" w:sz="4" w:space="0"/>
            </w:tcBorders>
            <w:vAlign w:val="center"/>
          </w:tcPr>
          <w:p w14:paraId="3D1F5648">
            <w:pPr>
              <w:widowControl w:val="0"/>
              <w:kinsoku/>
              <w:autoSpaceDE/>
              <w:autoSpaceDN/>
              <w:jc w:val="center"/>
              <w:textAlignment w:val="auto"/>
              <w:rPr>
                <w:rFonts w:ascii="Times New Roman" w:hAnsi="Times New Roman" w:eastAsia="宋体" w:cs="Times New Roman"/>
                <w:b/>
                <w:snapToGrid/>
                <w:kern w:val="2"/>
                <w:lang w:eastAsia="zh-CN"/>
              </w:rPr>
            </w:pPr>
            <w:r>
              <w:rPr>
                <w:rFonts w:ascii="Times New Roman" w:hAnsi="Times New Roman" w:eastAsia="宋体" w:cs="Times New Roman"/>
                <w:b/>
                <w:snapToGrid/>
                <w:kern w:val="2"/>
                <w:lang w:eastAsia="zh-CN"/>
              </w:rPr>
              <w:t>序号</w:t>
            </w:r>
          </w:p>
        </w:tc>
        <w:tc>
          <w:tcPr>
            <w:tcW w:w="343" w:type="pct"/>
            <w:tcBorders>
              <w:top w:val="single" w:color="auto" w:sz="8" w:space="0"/>
              <w:bottom w:val="single" w:color="auto" w:sz="4" w:space="0"/>
            </w:tcBorders>
            <w:vAlign w:val="center"/>
          </w:tcPr>
          <w:p w14:paraId="02E44482">
            <w:pPr>
              <w:widowControl w:val="0"/>
              <w:kinsoku/>
              <w:autoSpaceDE/>
              <w:autoSpaceDN/>
              <w:jc w:val="center"/>
              <w:textAlignment w:val="auto"/>
              <w:rPr>
                <w:rFonts w:ascii="Times New Roman" w:hAnsi="Times New Roman" w:eastAsia="宋体" w:cs="Times New Roman"/>
                <w:b/>
                <w:snapToGrid/>
                <w:kern w:val="2"/>
                <w:lang w:eastAsia="zh-CN"/>
              </w:rPr>
            </w:pPr>
            <w:r>
              <w:rPr>
                <w:rFonts w:ascii="Times New Roman" w:hAnsi="Times New Roman" w:eastAsia="宋体" w:cs="Times New Roman"/>
                <w:b/>
                <w:snapToGrid/>
                <w:kern w:val="2"/>
                <w:lang w:eastAsia="zh-CN"/>
              </w:rPr>
              <w:t>姓名</w:t>
            </w:r>
          </w:p>
        </w:tc>
        <w:tc>
          <w:tcPr>
            <w:tcW w:w="265" w:type="pct"/>
            <w:tcBorders>
              <w:top w:val="single" w:color="auto" w:sz="8" w:space="0"/>
              <w:bottom w:val="single" w:color="auto" w:sz="4" w:space="0"/>
            </w:tcBorders>
            <w:vAlign w:val="center"/>
          </w:tcPr>
          <w:p w14:paraId="19F69D67">
            <w:pPr>
              <w:widowControl w:val="0"/>
              <w:kinsoku/>
              <w:autoSpaceDE/>
              <w:autoSpaceDN/>
              <w:jc w:val="center"/>
              <w:textAlignment w:val="auto"/>
              <w:rPr>
                <w:rFonts w:ascii="Times New Roman" w:hAnsi="Times New Roman" w:eastAsia="宋体" w:cs="Times New Roman"/>
                <w:b/>
                <w:snapToGrid/>
                <w:kern w:val="2"/>
                <w:lang w:eastAsia="zh-CN"/>
              </w:rPr>
            </w:pPr>
            <w:r>
              <w:rPr>
                <w:rFonts w:ascii="Times New Roman" w:hAnsi="Times New Roman" w:eastAsia="宋体" w:cs="Times New Roman"/>
                <w:b/>
                <w:snapToGrid/>
                <w:kern w:val="2"/>
                <w:lang w:eastAsia="zh-CN"/>
              </w:rPr>
              <w:t>性别</w:t>
            </w:r>
          </w:p>
        </w:tc>
        <w:tc>
          <w:tcPr>
            <w:tcW w:w="481" w:type="pct"/>
            <w:tcBorders>
              <w:top w:val="single" w:color="auto" w:sz="8" w:space="0"/>
              <w:bottom w:val="single" w:color="auto" w:sz="4" w:space="0"/>
            </w:tcBorders>
            <w:vAlign w:val="center"/>
          </w:tcPr>
          <w:p w14:paraId="37FEC1D6">
            <w:pPr>
              <w:widowControl w:val="0"/>
              <w:kinsoku/>
              <w:autoSpaceDE/>
              <w:autoSpaceDN/>
              <w:jc w:val="center"/>
              <w:textAlignment w:val="auto"/>
              <w:rPr>
                <w:rFonts w:ascii="Times New Roman" w:hAnsi="Times New Roman" w:eastAsia="宋体" w:cs="Times New Roman"/>
                <w:b/>
                <w:snapToGrid/>
                <w:kern w:val="2"/>
                <w:lang w:eastAsia="zh-CN"/>
              </w:rPr>
            </w:pPr>
            <w:r>
              <w:rPr>
                <w:rFonts w:ascii="Times New Roman" w:hAnsi="Times New Roman" w:eastAsia="宋体" w:cs="Times New Roman"/>
                <w:b/>
                <w:snapToGrid/>
                <w:kern w:val="2"/>
                <w:lang w:eastAsia="zh-CN"/>
              </w:rPr>
              <w:t>职务/职称</w:t>
            </w:r>
          </w:p>
        </w:tc>
        <w:tc>
          <w:tcPr>
            <w:tcW w:w="941" w:type="pct"/>
            <w:tcBorders>
              <w:top w:val="single" w:color="auto" w:sz="8" w:space="0"/>
              <w:bottom w:val="single" w:color="auto" w:sz="4" w:space="0"/>
            </w:tcBorders>
            <w:vAlign w:val="center"/>
          </w:tcPr>
          <w:p w14:paraId="2A095DEC">
            <w:pPr>
              <w:widowControl w:val="0"/>
              <w:kinsoku/>
              <w:autoSpaceDE/>
              <w:autoSpaceDN/>
              <w:jc w:val="center"/>
              <w:textAlignment w:val="auto"/>
              <w:rPr>
                <w:rFonts w:ascii="Times New Roman" w:hAnsi="Times New Roman" w:eastAsia="宋体" w:cs="Times New Roman"/>
                <w:b/>
                <w:snapToGrid/>
                <w:kern w:val="2"/>
                <w:lang w:eastAsia="zh-CN"/>
              </w:rPr>
            </w:pPr>
            <w:r>
              <w:rPr>
                <w:rFonts w:ascii="Times New Roman" w:hAnsi="Times New Roman" w:eastAsia="宋体" w:cs="Times New Roman"/>
                <w:b/>
                <w:snapToGrid/>
                <w:kern w:val="2"/>
                <w:lang w:eastAsia="zh-CN"/>
              </w:rPr>
              <w:t>工作单位</w:t>
            </w:r>
          </w:p>
        </w:tc>
        <w:tc>
          <w:tcPr>
            <w:tcW w:w="580" w:type="pct"/>
            <w:tcBorders>
              <w:top w:val="single" w:color="auto" w:sz="8" w:space="0"/>
              <w:bottom w:val="single" w:color="auto" w:sz="4" w:space="0"/>
            </w:tcBorders>
            <w:vAlign w:val="center"/>
          </w:tcPr>
          <w:p w14:paraId="7EAEBCCF">
            <w:pPr>
              <w:widowControl w:val="0"/>
              <w:kinsoku/>
              <w:autoSpaceDE/>
              <w:autoSpaceDN/>
              <w:jc w:val="center"/>
              <w:textAlignment w:val="auto"/>
              <w:rPr>
                <w:rFonts w:ascii="Times New Roman" w:hAnsi="Times New Roman" w:eastAsia="宋体" w:cs="Times New Roman"/>
                <w:b/>
                <w:snapToGrid/>
                <w:kern w:val="2"/>
                <w:lang w:eastAsia="zh-CN"/>
              </w:rPr>
            </w:pPr>
            <w:r>
              <w:rPr>
                <w:rFonts w:ascii="Times New Roman" w:hAnsi="Times New Roman" w:eastAsia="宋体" w:cs="Times New Roman"/>
                <w:b/>
                <w:snapToGrid/>
                <w:kern w:val="2"/>
                <w:lang w:eastAsia="zh-CN"/>
              </w:rPr>
              <w:t>技术方向</w:t>
            </w:r>
          </w:p>
        </w:tc>
        <w:tc>
          <w:tcPr>
            <w:tcW w:w="580" w:type="pct"/>
            <w:tcBorders>
              <w:top w:val="single" w:color="auto" w:sz="8" w:space="0"/>
              <w:bottom w:val="single" w:color="auto" w:sz="4" w:space="0"/>
            </w:tcBorders>
            <w:vAlign w:val="center"/>
          </w:tcPr>
          <w:p w14:paraId="26434A30">
            <w:pPr>
              <w:widowControl w:val="0"/>
              <w:kinsoku/>
              <w:autoSpaceDE/>
              <w:autoSpaceDN/>
              <w:jc w:val="center"/>
              <w:textAlignment w:val="auto"/>
              <w:rPr>
                <w:rFonts w:ascii="Times New Roman" w:hAnsi="Times New Roman" w:eastAsia="宋体" w:cs="Times New Roman"/>
                <w:b/>
                <w:snapToGrid/>
                <w:kern w:val="2"/>
                <w:lang w:eastAsia="zh-CN"/>
              </w:rPr>
            </w:pPr>
            <w:r>
              <w:rPr>
                <w:rFonts w:hint="eastAsia" w:ascii="Times New Roman" w:hAnsi="Times New Roman" w:eastAsia="宋体" w:cs="Times New Roman"/>
                <w:b/>
                <w:snapToGrid/>
                <w:kern w:val="2"/>
                <w:lang w:eastAsia="zh-CN"/>
              </w:rPr>
              <w:t>累计为本项目工作时间（人月）</w:t>
            </w:r>
          </w:p>
        </w:tc>
        <w:tc>
          <w:tcPr>
            <w:tcW w:w="1527" w:type="pct"/>
            <w:tcBorders>
              <w:top w:val="single" w:color="auto" w:sz="8" w:space="0"/>
              <w:bottom w:val="single" w:color="auto" w:sz="4" w:space="0"/>
            </w:tcBorders>
            <w:vAlign w:val="center"/>
          </w:tcPr>
          <w:p w14:paraId="52C5AF93">
            <w:pPr>
              <w:widowControl w:val="0"/>
              <w:kinsoku/>
              <w:autoSpaceDE/>
              <w:autoSpaceDN/>
              <w:jc w:val="center"/>
              <w:textAlignment w:val="auto"/>
              <w:rPr>
                <w:rFonts w:ascii="Times New Roman" w:hAnsi="Times New Roman" w:eastAsia="宋体" w:cs="Times New Roman"/>
                <w:b/>
                <w:snapToGrid/>
                <w:kern w:val="2"/>
                <w:lang w:eastAsia="zh-CN"/>
              </w:rPr>
            </w:pPr>
            <w:r>
              <w:rPr>
                <w:rFonts w:ascii="Times New Roman" w:hAnsi="Times New Roman" w:eastAsia="宋体" w:cs="Times New Roman"/>
                <w:b/>
                <w:snapToGrid/>
                <w:kern w:val="2"/>
                <w:lang w:eastAsia="zh-CN"/>
              </w:rPr>
              <w:t>项目分工</w:t>
            </w:r>
          </w:p>
        </w:tc>
      </w:tr>
      <w:tr w14:paraId="5ADEE5B1">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397" w:hRule="atLeast"/>
        </w:trPr>
        <w:tc>
          <w:tcPr>
            <w:tcW w:w="282" w:type="pct"/>
            <w:tcBorders>
              <w:top w:val="single" w:color="auto" w:sz="4" w:space="0"/>
              <w:bottom w:val="single" w:color="auto" w:sz="4" w:space="0"/>
            </w:tcBorders>
            <w:vAlign w:val="center"/>
          </w:tcPr>
          <w:p w14:paraId="472F49D9">
            <w:pPr>
              <w:widowControl w:val="0"/>
              <w:tabs>
                <w:tab w:val="center" w:pos="4433"/>
              </w:tabs>
              <w:kinsoku/>
              <w:autoSpaceDE/>
              <w:autoSpaceDN/>
              <w:jc w:val="center"/>
              <w:textAlignment w:val="auto"/>
              <w:rPr>
                <w:rFonts w:ascii="Times New Roman" w:hAnsi="Times New Roman" w:eastAsia="仿宋_GB2312" w:cs="Times New Roman"/>
                <w:snapToGrid/>
                <w:kern w:val="2"/>
                <w:lang w:eastAsia="zh-CN"/>
              </w:rPr>
            </w:pPr>
            <w:r>
              <w:rPr>
                <w:rFonts w:hint="eastAsia" w:ascii="Times New Roman" w:hAnsi="Times New Roman" w:eastAsia="仿宋_GB2312" w:cs="Times New Roman"/>
                <w:snapToGrid/>
                <w:kern w:val="2"/>
                <w:lang w:eastAsia="zh-CN"/>
              </w:rPr>
              <w:t>1</w:t>
            </w:r>
          </w:p>
        </w:tc>
        <w:tc>
          <w:tcPr>
            <w:tcW w:w="343" w:type="pct"/>
            <w:tcBorders>
              <w:top w:val="single" w:color="auto" w:sz="4" w:space="0"/>
              <w:bottom w:val="single" w:color="auto" w:sz="4" w:space="0"/>
            </w:tcBorders>
            <w:vAlign w:val="center"/>
          </w:tcPr>
          <w:p w14:paraId="3ED129D0">
            <w:pPr>
              <w:widowControl w:val="0"/>
              <w:tabs>
                <w:tab w:val="center" w:pos="4433"/>
              </w:tabs>
              <w:kinsoku/>
              <w:autoSpaceDE/>
              <w:autoSpaceDN/>
              <w:jc w:val="center"/>
              <w:textAlignment w:val="auto"/>
              <w:rPr>
                <w:rFonts w:ascii="Times New Roman" w:hAnsi="Times New Roman" w:eastAsia="仿宋_GB2312" w:cs="Times New Roman"/>
                <w:snapToGrid/>
                <w:color w:val="0070C0"/>
                <w:kern w:val="2"/>
                <w:lang w:eastAsia="zh-CN"/>
              </w:rPr>
            </w:pPr>
            <w:r>
              <w:rPr>
                <w:rFonts w:ascii="Times New Roman" w:hAnsi="Times New Roman" w:eastAsia="仿宋_GB2312" w:cs="Times New Roman"/>
                <w:snapToGrid/>
                <w:color w:val="0070C0"/>
                <w:kern w:val="2"/>
                <w:lang w:eastAsia="zh-CN"/>
              </w:rPr>
              <w:t>××</w:t>
            </w:r>
          </w:p>
        </w:tc>
        <w:tc>
          <w:tcPr>
            <w:tcW w:w="265" w:type="pct"/>
            <w:tcBorders>
              <w:top w:val="single" w:color="auto" w:sz="4" w:space="0"/>
              <w:bottom w:val="single" w:color="auto" w:sz="4" w:space="0"/>
            </w:tcBorders>
            <w:vAlign w:val="center"/>
          </w:tcPr>
          <w:p w14:paraId="4108C3DD">
            <w:pPr>
              <w:widowControl w:val="0"/>
              <w:tabs>
                <w:tab w:val="center" w:pos="4433"/>
              </w:tabs>
              <w:kinsoku/>
              <w:autoSpaceDE/>
              <w:autoSpaceDN/>
              <w:jc w:val="center"/>
              <w:textAlignment w:val="auto"/>
              <w:rPr>
                <w:rFonts w:ascii="Times New Roman" w:hAnsi="Times New Roman" w:eastAsia="仿宋_GB2312" w:cs="Times New Roman"/>
                <w:snapToGrid/>
                <w:color w:val="0070C0"/>
                <w:kern w:val="2"/>
                <w:lang w:eastAsia="zh-CN"/>
              </w:rPr>
            </w:pPr>
            <w:r>
              <w:rPr>
                <w:rFonts w:ascii="Times New Roman" w:hAnsi="Times New Roman" w:eastAsia="仿宋_GB2312" w:cs="Times New Roman"/>
                <w:snapToGrid/>
                <w:color w:val="0070C0"/>
                <w:kern w:val="2"/>
                <w:lang w:eastAsia="zh-CN"/>
              </w:rPr>
              <w:t>×</w:t>
            </w:r>
          </w:p>
        </w:tc>
        <w:tc>
          <w:tcPr>
            <w:tcW w:w="481" w:type="pct"/>
            <w:tcBorders>
              <w:top w:val="single" w:color="auto" w:sz="4" w:space="0"/>
              <w:bottom w:val="single" w:color="auto" w:sz="4" w:space="0"/>
            </w:tcBorders>
            <w:vAlign w:val="center"/>
          </w:tcPr>
          <w:p w14:paraId="3211DC39">
            <w:pPr>
              <w:widowControl w:val="0"/>
              <w:tabs>
                <w:tab w:val="center" w:pos="4433"/>
              </w:tabs>
              <w:kinsoku/>
              <w:autoSpaceDE/>
              <w:autoSpaceDN/>
              <w:jc w:val="center"/>
              <w:textAlignment w:val="auto"/>
              <w:rPr>
                <w:rFonts w:ascii="Times New Roman" w:hAnsi="Times New Roman" w:eastAsia="仿宋_GB2312" w:cs="Times New Roman"/>
                <w:snapToGrid/>
                <w:color w:val="0070C0"/>
                <w:kern w:val="2"/>
                <w:lang w:eastAsia="zh-CN"/>
              </w:rPr>
            </w:pPr>
            <w:r>
              <w:rPr>
                <w:rFonts w:ascii="Times New Roman" w:hAnsi="Times New Roman" w:eastAsia="仿宋_GB2312" w:cs="Times New Roman"/>
                <w:snapToGrid/>
                <w:color w:val="0070C0"/>
                <w:kern w:val="2"/>
                <w:lang w:eastAsia="zh-CN"/>
              </w:rPr>
              <w:t>×××</w:t>
            </w:r>
          </w:p>
        </w:tc>
        <w:tc>
          <w:tcPr>
            <w:tcW w:w="941" w:type="pct"/>
            <w:tcBorders>
              <w:top w:val="single" w:color="auto" w:sz="4" w:space="0"/>
              <w:bottom w:val="single" w:color="auto" w:sz="4" w:space="0"/>
            </w:tcBorders>
            <w:vAlign w:val="center"/>
          </w:tcPr>
          <w:p w14:paraId="029BA89E">
            <w:pPr>
              <w:widowControl w:val="0"/>
              <w:tabs>
                <w:tab w:val="center" w:pos="4433"/>
              </w:tabs>
              <w:kinsoku/>
              <w:autoSpaceDE/>
              <w:autoSpaceDN/>
              <w:jc w:val="center"/>
              <w:textAlignment w:val="auto"/>
              <w:rPr>
                <w:rFonts w:ascii="Times New Roman" w:hAnsi="Times New Roman" w:eastAsia="仿宋_GB2312" w:cs="Times New Roman"/>
                <w:snapToGrid/>
                <w:color w:val="0070C0"/>
                <w:kern w:val="2"/>
                <w:lang w:eastAsia="zh-CN"/>
              </w:rPr>
            </w:pPr>
            <w:r>
              <w:rPr>
                <w:rFonts w:ascii="Times New Roman" w:hAnsi="Times New Roman" w:eastAsia="仿宋_GB2312" w:cs="Times New Roman"/>
                <w:snapToGrid/>
                <w:color w:val="0070C0"/>
                <w:kern w:val="2"/>
                <w:lang w:eastAsia="zh-CN"/>
              </w:rPr>
              <w:t>××××××××</w:t>
            </w:r>
          </w:p>
        </w:tc>
        <w:tc>
          <w:tcPr>
            <w:tcW w:w="580" w:type="pct"/>
            <w:tcBorders>
              <w:top w:val="single" w:color="auto" w:sz="4" w:space="0"/>
              <w:bottom w:val="single" w:color="auto" w:sz="4" w:space="0"/>
            </w:tcBorders>
            <w:vAlign w:val="center"/>
          </w:tcPr>
          <w:p w14:paraId="45D91763">
            <w:pPr>
              <w:widowControl w:val="0"/>
              <w:tabs>
                <w:tab w:val="center" w:pos="4433"/>
              </w:tabs>
              <w:kinsoku/>
              <w:autoSpaceDE/>
              <w:autoSpaceDN/>
              <w:jc w:val="center"/>
              <w:textAlignment w:val="auto"/>
              <w:rPr>
                <w:rFonts w:ascii="Times New Roman" w:hAnsi="Times New Roman" w:eastAsia="仿宋_GB2312" w:cs="Times New Roman"/>
                <w:snapToGrid/>
                <w:color w:val="0070C0"/>
                <w:kern w:val="2"/>
                <w:lang w:eastAsia="zh-CN"/>
              </w:rPr>
            </w:pPr>
            <w:r>
              <w:rPr>
                <w:rFonts w:ascii="Times New Roman" w:hAnsi="Times New Roman" w:eastAsia="仿宋_GB2312" w:cs="Times New Roman"/>
                <w:snapToGrid/>
                <w:color w:val="0070C0"/>
                <w:kern w:val="2"/>
                <w:lang w:eastAsia="zh-CN"/>
              </w:rPr>
              <w:t>×××</w:t>
            </w:r>
          </w:p>
        </w:tc>
        <w:tc>
          <w:tcPr>
            <w:tcW w:w="580" w:type="pct"/>
            <w:tcBorders>
              <w:top w:val="single" w:color="auto" w:sz="4" w:space="0"/>
              <w:bottom w:val="single" w:color="auto" w:sz="4" w:space="0"/>
            </w:tcBorders>
            <w:vAlign w:val="center"/>
          </w:tcPr>
          <w:p w14:paraId="64991007">
            <w:pPr>
              <w:widowControl w:val="0"/>
              <w:tabs>
                <w:tab w:val="center" w:pos="4433"/>
              </w:tabs>
              <w:kinsoku/>
              <w:autoSpaceDE/>
              <w:autoSpaceDN/>
              <w:jc w:val="center"/>
              <w:textAlignment w:val="auto"/>
              <w:rPr>
                <w:rFonts w:ascii="Times New Roman" w:hAnsi="Times New Roman" w:eastAsia="仿宋_GB2312" w:cs="Times New Roman"/>
                <w:snapToGrid/>
                <w:color w:val="0070C0"/>
                <w:kern w:val="2"/>
                <w:lang w:eastAsia="zh-CN"/>
              </w:rPr>
            </w:pPr>
            <w:r>
              <w:rPr>
                <w:rFonts w:ascii="Times New Roman" w:hAnsi="Times New Roman" w:eastAsia="仿宋_GB2312" w:cs="Times New Roman"/>
                <w:snapToGrid/>
                <w:color w:val="0070C0"/>
                <w:kern w:val="2"/>
                <w:lang w:eastAsia="zh-CN"/>
              </w:rPr>
              <w:t>××月</w:t>
            </w:r>
          </w:p>
        </w:tc>
        <w:tc>
          <w:tcPr>
            <w:tcW w:w="1527" w:type="pct"/>
            <w:tcBorders>
              <w:top w:val="single" w:color="auto" w:sz="4" w:space="0"/>
              <w:bottom w:val="single" w:color="auto" w:sz="4" w:space="0"/>
            </w:tcBorders>
            <w:vAlign w:val="center"/>
          </w:tcPr>
          <w:p w14:paraId="48674521">
            <w:pPr>
              <w:widowControl w:val="0"/>
              <w:tabs>
                <w:tab w:val="center" w:pos="4433"/>
              </w:tabs>
              <w:kinsoku/>
              <w:autoSpaceDE/>
              <w:autoSpaceDN/>
              <w:jc w:val="center"/>
              <w:textAlignment w:val="auto"/>
              <w:rPr>
                <w:rFonts w:ascii="Times New Roman" w:hAnsi="Times New Roman" w:eastAsia="仿宋_GB2312" w:cs="Times New Roman"/>
                <w:snapToGrid/>
                <w:color w:val="0070C0"/>
                <w:kern w:val="2"/>
                <w:lang w:eastAsia="zh-CN"/>
              </w:rPr>
            </w:pPr>
            <w:r>
              <w:rPr>
                <w:rFonts w:ascii="Times New Roman" w:hAnsi="Times New Roman" w:eastAsia="仿宋_GB2312" w:cs="Times New Roman"/>
                <w:snapToGrid/>
                <w:color w:val="0070C0"/>
                <w:kern w:val="2"/>
                <w:lang w:eastAsia="zh-CN"/>
              </w:rPr>
              <w:t>（项目负责人）</w:t>
            </w:r>
          </w:p>
          <w:p w14:paraId="31F168A7">
            <w:pPr>
              <w:widowControl w:val="0"/>
              <w:tabs>
                <w:tab w:val="center" w:pos="4433"/>
              </w:tabs>
              <w:kinsoku/>
              <w:autoSpaceDE/>
              <w:autoSpaceDN/>
              <w:jc w:val="center"/>
              <w:textAlignment w:val="auto"/>
              <w:rPr>
                <w:rFonts w:ascii="Times New Roman" w:hAnsi="Times New Roman" w:eastAsia="仿宋_GB2312" w:cs="Times New Roman"/>
                <w:snapToGrid/>
                <w:color w:val="0070C0"/>
                <w:kern w:val="2"/>
                <w:lang w:eastAsia="zh-CN"/>
              </w:rPr>
            </w:pPr>
            <w:r>
              <w:rPr>
                <w:rFonts w:ascii="Times New Roman" w:hAnsi="Times New Roman" w:eastAsia="仿宋_GB2312" w:cs="Times New Roman"/>
                <w:snapToGrid/>
                <w:color w:val="0070C0"/>
                <w:kern w:val="2"/>
                <w:lang w:eastAsia="zh-CN"/>
              </w:rPr>
              <w:t>××××××</w:t>
            </w:r>
          </w:p>
        </w:tc>
      </w:tr>
      <w:tr w14:paraId="2065708F">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397" w:hRule="atLeast"/>
        </w:trPr>
        <w:tc>
          <w:tcPr>
            <w:tcW w:w="282" w:type="pct"/>
            <w:tcBorders>
              <w:top w:val="single" w:color="auto" w:sz="4" w:space="0"/>
              <w:bottom w:val="single" w:color="auto" w:sz="4" w:space="0"/>
            </w:tcBorders>
            <w:vAlign w:val="center"/>
          </w:tcPr>
          <w:p w14:paraId="641F03ED">
            <w:pPr>
              <w:widowControl w:val="0"/>
              <w:tabs>
                <w:tab w:val="center" w:pos="4433"/>
              </w:tabs>
              <w:kinsoku/>
              <w:autoSpaceDE/>
              <w:autoSpaceDN/>
              <w:jc w:val="center"/>
              <w:textAlignment w:val="auto"/>
              <w:rPr>
                <w:rFonts w:ascii="Times New Roman" w:hAnsi="Times New Roman" w:eastAsia="仿宋_GB2312" w:cs="Times New Roman"/>
                <w:snapToGrid/>
                <w:kern w:val="2"/>
                <w:lang w:eastAsia="zh-CN"/>
              </w:rPr>
            </w:pPr>
            <w:r>
              <w:rPr>
                <w:rFonts w:hint="eastAsia" w:ascii="Times New Roman" w:hAnsi="Times New Roman" w:eastAsia="仿宋_GB2312" w:cs="Times New Roman"/>
                <w:snapToGrid/>
                <w:kern w:val="2"/>
                <w:lang w:eastAsia="zh-CN"/>
              </w:rPr>
              <w:t>3</w:t>
            </w:r>
          </w:p>
        </w:tc>
        <w:tc>
          <w:tcPr>
            <w:tcW w:w="343" w:type="pct"/>
            <w:tcBorders>
              <w:top w:val="single" w:color="auto" w:sz="4" w:space="0"/>
              <w:bottom w:val="single" w:color="auto" w:sz="4" w:space="0"/>
            </w:tcBorders>
            <w:vAlign w:val="center"/>
          </w:tcPr>
          <w:p w14:paraId="561204AE">
            <w:pPr>
              <w:widowControl w:val="0"/>
              <w:tabs>
                <w:tab w:val="center" w:pos="4433"/>
              </w:tabs>
              <w:kinsoku/>
              <w:autoSpaceDE/>
              <w:autoSpaceDN/>
              <w:jc w:val="center"/>
              <w:textAlignment w:val="auto"/>
              <w:rPr>
                <w:rFonts w:ascii="Times New Roman" w:hAnsi="Times New Roman" w:eastAsia="仿宋_GB2312" w:cs="Times New Roman"/>
                <w:snapToGrid/>
                <w:color w:val="0070C0"/>
                <w:kern w:val="2"/>
                <w:lang w:eastAsia="zh-CN"/>
              </w:rPr>
            </w:pPr>
            <w:r>
              <w:rPr>
                <w:rFonts w:ascii="Times New Roman" w:hAnsi="Times New Roman" w:eastAsia="仿宋_GB2312" w:cs="Times New Roman"/>
                <w:snapToGrid/>
                <w:color w:val="0070C0"/>
                <w:kern w:val="2"/>
                <w:lang w:eastAsia="zh-CN"/>
              </w:rPr>
              <w:t>××</w:t>
            </w:r>
          </w:p>
        </w:tc>
        <w:tc>
          <w:tcPr>
            <w:tcW w:w="265" w:type="pct"/>
            <w:tcBorders>
              <w:top w:val="single" w:color="auto" w:sz="4" w:space="0"/>
              <w:bottom w:val="single" w:color="auto" w:sz="4" w:space="0"/>
            </w:tcBorders>
            <w:vAlign w:val="center"/>
          </w:tcPr>
          <w:p w14:paraId="1A81EF77">
            <w:pPr>
              <w:widowControl w:val="0"/>
              <w:tabs>
                <w:tab w:val="center" w:pos="4433"/>
              </w:tabs>
              <w:kinsoku/>
              <w:autoSpaceDE/>
              <w:autoSpaceDN/>
              <w:jc w:val="center"/>
              <w:textAlignment w:val="auto"/>
              <w:rPr>
                <w:rFonts w:ascii="Times New Roman" w:hAnsi="Times New Roman" w:eastAsia="仿宋_GB2312" w:cs="Times New Roman"/>
                <w:snapToGrid/>
                <w:color w:val="0070C0"/>
                <w:kern w:val="2"/>
                <w:lang w:eastAsia="zh-CN"/>
              </w:rPr>
            </w:pPr>
            <w:r>
              <w:rPr>
                <w:rFonts w:ascii="Times New Roman" w:hAnsi="Times New Roman" w:eastAsia="仿宋_GB2312" w:cs="Times New Roman"/>
                <w:snapToGrid/>
                <w:color w:val="0070C0"/>
                <w:kern w:val="2"/>
                <w:lang w:eastAsia="zh-CN"/>
              </w:rPr>
              <w:t>×</w:t>
            </w:r>
          </w:p>
        </w:tc>
        <w:tc>
          <w:tcPr>
            <w:tcW w:w="481" w:type="pct"/>
            <w:tcBorders>
              <w:top w:val="single" w:color="auto" w:sz="4" w:space="0"/>
              <w:bottom w:val="single" w:color="auto" w:sz="4" w:space="0"/>
            </w:tcBorders>
            <w:vAlign w:val="center"/>
          </w:tcPr>
          <w:p w14:paraId="140CEC1B">
            <w:pPr>
              <w:widowControl w:val="0"/>
              <w:tabs>
                <w:tab w:val="center" w:pos="4433"/>
              </w:tabs>
              <w:kinsoku/>
              <w:autoSpaceDE/>
              <w:autoSpaceDN/>
              <w:jc w:val="center"/>
              <w:textAlignment w:val="auto"/>
              <w:rPr>
                <w:rFonts w:ascii="Times New Roman" w:hAnsi="Times New Roman" w:eastAsia="仿宋_GB2312" w:cs="Times New Roman"/>
                <w:snapToGrid/>
                <w:color w:val="0070C0"/>
                <w:kern w:val="2"/>
                <w:lang w:eastAsia="zh-CN"/>
              </w:rPr>
            </w:pPr>
            <w:r>
              <w:rPr>
                <w:rFonts w:ascii="Times New Roman" w:hAnsi="Times New Roman" w:eastAsia="仿宋_GB2312" w:cs="Times New Roman"/>
                <w:snapToGrid/>
                <w:color w:val="0070C0"/>
                <w:kern w:val="2"/>
                <w:lang w:eastAsia="zh-CN"/>
              </w:rPr>
              <w:t>×××</w:t>
            </w:r>
          </w:p>
        </w:tc>
        <w:tc>
          <w:tcPr>
            <w:tcW w:w="941" w:type="pct"/>
            <w:tcBorders>
              <w:top w:val="single" w:color="auto" w:sz="4" w:space="0"/>
              <w:bottom w:val="single" w:color="auto" w:sz="4" w:space="0"/>
            </w:tcBorders>
            <w:vAlign w:val="center"/>
          </w:tcPr>
          <w:p w14:paraId="698DE579">
            <w:pPr>
              <w:widowControl w:val="0"/>
              <w:tabs>
                <w:tab w:val="center" w:pos="4433"/>
              </w:tabs>
              <w:kinsoku/>
              <w:autoSpaceDE/>
              <w:autoSpaceDN/>
              <w:jc w:val="center"/>
              <w:textAlignment w:val="auto"/>
              <w:rPr>
                <w:rFonts w:ascii="Times New Roman" w:hAnsi="Times New Roman" w:eastAsia="仿宋_GB2312" w:cs="Times New Roman"/>
                <w:snapToGrid/>
                <w:color w:val="0070C0"/>
                <w:kern w:val="2"/>
                <w:lang w:eastAsia="zh-CN"/>
              </w:rPr>
            </w:pPr>
            <w:r>
              <w:rPr>
                <w:rFonts w:ascii="Times New Roman" w:hAnsi="Times New Roman" w:eastAsia="仿宋_GB2312" w:cs="Times New Roman"/>
                <w:snapToGrid/>
                <w:color w:val="0070C0"/>
                <w:kern w:val="2"/>
                <w:lang w:eastAsia="zh-CN"/>
              </w:rPr>
              <w:t>××××××××</w:t>
            </w:r>
          </w:p>
        </w:tc>
        <w:tc>
          <w:tcPr>
            <w:tcW w:w="580" w:type="pct"/>
            <w:tcBorders>
              <w:top w:val="single" w:color="auto" w:sz="4" w:space="0"/>
              <w:bottom w:val="single" w:color="auto" w:sz="4" w:space="0"/>
            </w:tcBorders>
            <w:vAlign w:val="center"/>
          </w:tcPr>
          <w:p w14:paraId="0BB50D64">
            <w:pPr>
              <w:widowControl w:val="0"/>
              <w:tabs>
                <w:tab w:val="center" w:pos="4433"/>
              </w:tabs>
              <w:kinsoku/>
              <w:autoSpaceDE/>
              <w:autoSpaceDN/>
              <w:jc w:val="center"/>
              <w:textAlignment w:val="auto"/>
              <w:rPr>
                <w:rFonts w:ascii="Times New Roman" w:hAnsi="Times New Roman" w:eastAsia="仿宋_GB2312" w:cs="Times New Roman"/>
                <w:snapToGrid/>
                <w:color w:val="0070C0"/>
                <w:kern w:val="2"/>
                <w:lang w:eastAsia="zh-CN"/>
              </w:rPr>
            </w:pPr>
            <w:r>
              <w:rPr>
                <w:rFonts w:ascii="Times New Roman" w:hAnsi="Times New Roman" w:eastAsia="仿宋_GB2312" w:cs="Times New Roman"/>
                <w:snapToGrid/>
                <w:color w:val="0070C0"/>
                <w:kern w:val="2"/>
                <w:lang w:eastAsia="zh-CN"/>
              </w:rPr>
              <w:t>×××</w:t>
            </w:r>
          </w:p>
        </w:tc>
        <w:tc>
          <w:tcPr>
            <w:tcW w:w="580" w:type="pct"/>
            <w:tcBorders>
              <w:top w:val="single" w:color="auto" w:sz="4" w:space="0"/>
              <w:bottom w:val="single" w:color="auto" w:sz="4" w:space="0"/>
            </w:tcBorders>
            <w:vAlign w:val="center"/>
          </w:tcPr>
          <w:p w14:paraId="1985FA24">
            <w:pPr>
              <w:widowControl w:val="0"/>
              <w:tabs>
                <w:tab w:val="center" w:pos="4433"/>
              </w:tabs>
              <w:kinsoku/>
              <w:autoSpaceDE/>
              <w:autoSpaceDN/>
              <w:jc w:val="center"/>
              <w:textAlignment w:val="auto"/>
              <w:rPr>
                <w:rFonts w:ascii="Times New Roman" w:hAnsi="Times New Roman" w:eastAsia="仿宋_GB2312" w:cs="Times New Roman"/>
                <w:snapToGrid/>
                <w:color w:val="0070C0"/>
                <w:kern w:val="2"/>
                <w:lang w:eastAsia="zh-CN"/>
              </w:rPr>
            </w:pPr>
            <w:r>
              <w:rPr>
                <w:rFonts w:ascii="Times New Roman" w:hAnsi="Times New Roman" w:eastAsia="仿宋_GB2312" w:cs="Times New Roman"/>
                <w:snapToGrid/>
                <w:color w:val="0070C0"/>
                <w:kern w:val="2"/>
                <w:lang w:eastAsia="zh-CN"/>
              </w:rPr>
              <w:t>××月</w:t>
            </w:r>
          </w:p>
        </w:tc>
        <w:tc>
          <w:tcPr>
            <w:tcW w:w="1527" w:type="pct"/>
            <w:tcBorders>
              <w:top w:val="single" w:color="auto" w:sz="4" w:space="0"/>
              <w:bottom w:val="single" w:color="auto" w:sz="4" w:space="0"/>
            </w:tcBorders>
            <w:vAlign w:val="center"/>
          </w:tcPr>
          <w:p w14:paraId="76E4AD42">
            <w:pPr>
              <w:widowControl w:val="0"/>
              <w:tabs>
                <w:tab w:val="center" w:pos="4433"/>
              </w:tabs>
              <w:kinsoku/>
              <w:autoSpaceDE/>
              <w:autoSpaceDN/>
              <w:jc w:val="center"/>
              <w:textAlignment w:val="auto"/>
              <w:rPr>
                <w:rFonts w:ascii="Times New Roman" w:hAnsi="Times New Roman" w:eastAsia="仿宋_GB2312" w:cs="Times New Roman"/>
                <w:snapToGrid/>
                <w:color w:val="0070C0"/>
                <w:kern w:val="2"/>
                <w:lang w:eastAsia="zh-CN"/>
              </w:rPr>
            </w:pPr>
            <w:r>
              <w:rPr>
                <w:rFonts w:ascii="Times New Roman" w:hAnsi="Times New Roman" w:eastAsia="仿宋_GB2312" w:cs="Times New Roman"/>
                <w:snapToGrid/>
                <w:color w:val="0070C0"/>
                <w:kern w:val="2"/>
                <w:lang w:eastAsia="zh-CN"/>
              </w:rPr>
              <w:t>××××××</w:t>
            </w:r>
          </w:p>
        </w:tc>
      </w:tr>
      <w:tr w14:paraId="5DD42BFB">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397" w:hRule="atLeast"/>
        </w:trPr>
        <w:tc>
          <w:tcPr>
            <w:tcW w:w="282" w:type="pct"/>
            <w:tcBorders>
              <w:top w:val="single" w:color="auto" w:sz="4" w:space="0"/>
              <w:bottom w:val="single" w:color="auto" w:sz="4" w:space="0"/>
            </w:tcBorders>
            <w:vAlign w:val="center"/>
          </w:tcPr>
          <w:p w14:paraId="4ADBC050">
            <w:pPr>
              <w:widowControl w:val="0"/>
              <w:tabs>
                <w:tab w:val="center" w:pos="4433"/>
              </w:tabs>
              <w:kinsoku/>
              <w:autoSpaceDE/>
              <w:autoSpaceDN/>
              <w:jc w:val="center"/>
              <w:textAlignment w:val="auto"/>
              <w:rPr>
                <w:rFonts w:ascii="Times New Roman" w:hAnsi="Times New Roman" w:eastAsia="仿宋_GB2312" w:cs="Times New Roman"/>
                <w:snapToGrid/>
                <w:kern w:val="2"/>
                <w:lang w:eastAsia="zh-CN"/>
              </w:rPr>
            </w:pPr>
            <w:r>
              <w:rPr>
                <w:rFonts w:hint="eastAsia" w:ascii="Times New Roman" w:hAnsi="Times New Roman" w:eastAsia="仿宋_GB2312" w:cs="Times New Roman"/>
                <w:snapToGrid/>
                <w:kern w:val="2"/>
                <w:lang w:eastAsia="zh-CN"/>
              </w:rPr>
              <w:t>4</w:t>
            </w:r>
          </w:p>
        </w:tc>
        <w:tc>
          <w:tcPr>
            <w:tcW w:w="343" w:type="pct"/>
            <w:tcBorders>
              <w:top w:val="single" w:color="auto" w:sz="4" w:space="0"/>
              <w:bottom w:val="single" w:color="auto" w:sz="4" w:space="0"/>
            </w:tcBorders>
            <w:vAlign w:val="center"/>
          </w:tcPr>
          <w:p w14:paraId="0046E546">
            <w:pPr>
              <w:widowControl w:val="0"/>
              <w:tabs>
                <w:tab w:val="center" w:pos="4433"/>
              </w:tabs>
              <w:kinsoku/>
              <w:autoSpaceDE/>
              <w:autoSpaceDN/>
              <w:jc w:val="center"/>
              <w:textAlignment w:val="auto"/>
              <w:rPr>
                <w:rFonts w:ascii="Times New Roman" w:hAnsi="Times New Roman" w:eastAsia="仿宋_GB2312" w:cs="Times New Roman"/>
                <w:snapToGrid/>
                <w:color w:val="0070C0"/>
                <w:kern w:val="2"/>
                <w:lang w:eastAsia="zh-CN"/>
              </w:rPr>
            </w:pPr>
            <w:r>
              <w:rPr>
                <w:rFonts w:ascii="Times New Roman" w:hAnsi="Times New Roman" w:eastAsia="仿宋_GB2312" w:cs="Times New Roman"/>
                <w:snapToGrid/>
                <w:color w:val="0070C0"/>
                <w:kern w:val="2"/>
                <w:lang w:eastAsia="zh-CN"/>
              </w:rPr>
              <w:t>××</w:t>
            </w:r>
          </w:p>
        </w:tc>
        <w:tc>
          <w:tcPr>
            <w:tcW w:w="265" w:type="pct"/>
            <w:tcBorders>
              <w:top w:val="single" w:color="auto" w:sz="4" w:space="0"/>
              <w:bottom w:val="single" w:color="auto" w:sz="4" w:space="0"/>
            </w:tcBorders>
            <w:vAlign w:val="center"/>
          </w:tcPr>
          <w:p w14:paraId="12998CE6">
            <w:pPr>
              <w:widowControl w:val="0"/>
              <w:tabs>
                <w:tab w:val="center" w:pos="4433"/>
              </w:tabs>
              <w:kinsoku/>
              <w:autoSpaceDE/>
              <w:autoSpaceDN/>
              <w:jc w:val="center"/>
              <w:textAlignment w:val="auto"/>
              <w:rPr>
                <w:rFonts w:ascii="Times New Roman" w:hAnsi="Times New Roman" w:eastAsia="仿宋_GB2312" w:cs="Times New Roman"/>
                <w:snapToGrid/>
                <w:color w:val="0070C0"/>
                <w:kern w:val="2"/>
                <w:lang w:eastAsia="zh-CN"/>
              </w:rPr>
            </w:pPr>
            <w:r>
              <w:rPr>
                <w:rFonts w:ascii="Times New Roman" w:hAnsi="Times New Roman" w:eastAsia="仿宋_GB2312" w:cs="Times New Roman"/>
                <w:snapToGrid/>
                <w:color w:val="0070C0"/>
                <w:kern w:val="2"/>
                <w:lang w:eastAsia="zh-CN"/>
              </w:rPr>
              <w:t>×</w:t>
            </w:r>
          </w:p>
        </w:tc>
        <w:tc>
          <w:tcPr>
            <w:tcW w:w="481" w:type="pct"/>
            <w:tcBorders>
              <w:top w:val="single" w:color="auto" w:sz="4" w:space="0"/>
              <w:bottom w:val="single" w:color="auto" w:sz="4" w:space="0"/>
            </w:tcBorders>
            <w:vAlign w:val="center"/>
          </w:tcPr>
          <w:p w14:paraId="0366BF09">
            <w:pPr>
              <w:widowControl w:val="0"/>
              <w:tabs>
                <w:tab w:val="center" w:pos="4433"/>
              </w:tabs>
              <w:kinsoku/>
              <w:autoSpaceDE/>
              <w:autoSpaceDN/>
              <w:jc w:val="center"/>
              <w:textAlignment w:val="auto"/>
              <w:rPr>
                <w:rFonts w:ascii="Times New Roman" w:hAnsi="Times New Roman" w:eastAsia="仿宋_GB2312" w:cs="Times New Roman"/>
                <w:snapToGrid/>
                <w:color w:val="0070C0"/>
                <w:kern w:val="2"/>
                <w:lang w:eastAsia="zh-CN"/>
              </w:rPr>
            </w:pPr>
            <w:r>
              <w:rPr>
                <w:rFonts w:ascii="Times New Roman" w:hAnsi="Times New Roman" w:eastAsia="仿宋_GB2312" w:cs="Times New Roman"/>
                <w:snapToGrid/>
                <w:color w:val="0070C0"/>
                <w:kern w:val="2"/>
                <w:lang w:eastAsia="zh-CN"/>
              </w:rPr>
              <w:t>×××</w:t>
            </w:r>
          </w:p>
        </w:tc>
        <w:tc>
          <w:tcPr>
            <w:tcW w:w="941" w:type="pct"/>
            <w:tcBorders>
              <w:top w:val="single" w:color="auto" w:sz="4" w:space="0"/>
              <w:bottom w:val="single" w:color="auto" w:sz="4" w:space="0"/>
            </w:tcBorders>
            <w:vAlign w:val="center"/>
          </w:tcPr>
          <w:p w14:paraId="1C77AFC7">
            <w:pPr>
              <w:widowControl w:val="0"/>
              <w:tabs>
                <w:tab w:val="center" w:pos="4433"/>
              </w:tabs>
              <w:kinsoku/>
              <w:autoSpaceDE/>
              <w:autoSpaceDN/>
              <w:jc w:val="center"/>
              <w:textAlignment w:val="auto"/>
              <w:rPr>
                <w:rFonts w:ascii="Times New Roman" w:hAnsi="Times New Roman" w:eastAsia="仿宋_GB2312" w:cs="Times New Roman"/>
                <w:snapToGrid/>
                <w:color w:val="0070C0"/>
                <w:kern w:val="2"/>
                <w:lang w:eastAsia="zh-CN"/>
              </w:rPr>
            </w:pPr>
            <w:r>
              <w:rPr>
                <w:rFonts w:ascii="Times New Roman" w:hAnsi="Times New Roman" w:eastAsia="仿宋_GB2312" w:cs="Times New Roman"/>
                <w:snapToGrid/>
                <w:color w:val="0070C0"/>
                <w:kern w:val="2"/>
                <w:lang w:eastAsia="zh-CN"/>
              </w:rPr>
              <w:t>××××××××</w:t>
            </w:r>
          </w:p>
        </w:tc>
        <w:tc>
          <w:tcPr>
            <w:tcW w:w="580" w:type="pct"/>
            <w:tcBorders>
              <w:top w:val="single" w:color="auto" w:sz="4" w:space="0"/>
              <w:bottom w:val="single" w:color="auto" w:sz="4" w:space="0"/>
            </w:tcBorders>
            <w:vAlign w:val="center"/>
          </w:tcPr>
          <w:p w14:paraId="22C01614">
            <w:pPr>
              <w:widowControl w:val="0"/>
              <w:tabs>
                <w:tab w:val="center" w:pos="4433"/>
              </w:tabs>
              <w:kinsoku/>
              <w:autoSpaceDE/>
              <w:autoSpaceDN/>
              <w:jc w:val="center"/>
              <w:textAlignment w:val="auto"/>
              <w:rPr>
                <w:rFonts w:ascii="Times New Roman" w:hAnsi="Times New Roman" w:eastAsia="仿宋_GB2312" w:cs="Times New Roman"/>
                <w:snapToGrid/>
                <w:color w:val="0070C0"/>
                <w:kern w:val="2"/>
                <w:lang w:eastAsia="zh-CN"/>
              </w:rPr>
            </w:pPr>
            <w:r>
              <w:rPr>
                <w:rFonts w:ascii="Times New Roman" w:hAnsi="Times New Roman" w:eastAsia="仿宋_GB2312" w:cs="Times New Roman"/>
                <w:snapToGrid/>
                <w:color w:val="0070C0"/>
                <w:kern w:val="2"/>
                <w:lang w:eastAsia="zh-CN"/>
              </w:rPr>
              <w:t>×××</w:t>
            </w:r>
          </w:p>
        </w:tc>
        <w:tc>
          <w:tcPr>
            <w:tcW w:w="580" w:type="pct"/>
            <w:tcBorders>
              <w:top w:val="single" w:color="auto" w:sz="4" w:space="0"/>
              <w:bottom w:val="single" w:color="auto" w:sz="4" w:space="0"/>
            </w:tcBorders>
            <w:vAlign w:val="center"/>
          </w:tcPr>
          <w:p w14:paraId="75313424">
            <w:pPr>
              <w:widowControl w:val="0"/>
              <w:tabs>
                <w:tab w:val="center" w:pos="4433"/>
              </w:tabs>
              <w:kinsoku/>
              <w:autoSpaceDE/>
              <w:autoSpaceDN/>
              <w:jc w:val="center"/>
              <w:textAlignment w:val="auto"/>
              <w:rPr>
                <w:rFonts w:ascii="Times New Roman" w:hAnsi="Times New Roman" w:eastAsia="仿宋_GB2312" w:cs="Times New Roman"/>
                <w:snapToGrid/>
                <w:color w:val="0070C0"/>
                <w:kern w:val="2"/>
                <w:lang w:eastAsia="zh-CN"/>
              </w:rPr>
            </w:pPr>
            <w:r>
              <w:rPr>
                <w:rFonts w:ascii="Times New Roman" w:hAnsi="Times New Roman" w:eastAsia="仿宋_GB2312" w:cs="Times New Roman"/>
                <w:snapToGrid/>
                <w:color w:val="0070C0"/>
                <w:kern w:val="2"/>
                <w:lang w:eastAsia="zh-CN"/>
              </w:rPr>
              <w:t>××月</w:t>
            </w:r>
          </w:p>
        </w:tc>
        <w:tc>
          <w:tcPr>
            <w:tcW w:w="1527" w:type="pct"/>
            <w:tcBorders>
              <w:top w:val="single" w:color="auto" w:sz="4" w:space="0"/>
              <w:bottom w:val="single" w:color="auto" w:sz="4" w:space="0"/>
            </w:tcBorders>
            <w:vAlign w:val="center"/>
          </w:tcPr>
          <w:p w14:paraId="5D0F6368">
            <w:pPr>
              <w:widowControl w:val="0"/>
              <w:tabs>
                <w:tab w:val="center" w:pos="4433"/>
              </w:tabs>
              <w:kinsoku/>
              <w:autoSpaceDE/>
              <w:autoSpaceDN/>
              <w:jc w:val="center"/>
              <w:textAlignment w:val="auto"/>
              <w:rPr>
                <w:rFonts w:ascii="Times New Roman" w:hAnsi="Times New Roman" w:eastAsia="仿宋_GB2312" w:cs="Times New Roman"/>
                <w:snapToGrid/>
                <w:color w:val="0070C0"/>
                <w:kern w:val="2"/>
                <w:lang w:eastAsia="zh-CN"/>
              </w:rPr>
            </w:pPr>
            <w:r>
              <w:rPr>
                <w:rFonts w:ascii="Times New Roman" w:hAnsi="Times New Roman" w:eastAsia="仿宋_GB2312" w:cs="Times New Roman"/>
                <w:snapToGrid/>
                <w:color w:val="0070C0"/>
                <w:kern w:val="2"/>
                <w:lang w:eastAsia="zh-CN"/>
              </w:rPr>
              <w:t>××××××</w:t>
            </w:r>
          </w:p>
        </w:tc>
      </w:tr>
      <w:tr w14:paraId="7159F8F6">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397" w:hRule="atLeast"/>
        </w:trPr>
        <w:tc>
          <w:tcPr>
            <w:tcW w:w="282" w:type="pct"/>
            <w:tcBorders>
              <w:top w:val="single" w:color="auto" w:sz="4" w:space="0"/>
              <w:bottom w:val="single" w:color="auto" w:sz="4" w:space="0"/>
            </w:tcBorders>
            <w:vAlign w:val="center"/>
          </w:tcPr>
          <w:p w14:paraId="7127FE1F">
            <w:pPr>
              <w:widowControl w:val="0"/>
              <w:tabs>
                <w:tab w:val="center" w:pos="4433"/>
              </w:tabs>
              <w:kinsoku/>
              <w:autoSpaceDE/>
              <w:autoSpaceDN/>
              <w:jc w:val="center"/>
              <w:textAlignment w:val="auto"/>
              <w:rPr>
                <w:rFonts w:ascii="Times New Roman" w:hAnsi="Times New Roman" w:eastAsia="仿宋_GB2312" w:cs="Times New Roman"/>
                <w:snapToGrid/>
                <w:kern w:val="2"/>
                <w:lang w:eastAsia="zh-CN"/>
              </w:rPr>
            </w:pPr>
            <w:r>
              <w:rPr>
                <w:rFonts w:hint="eastAsia" w:ascii="Times New Roman" w:hAnsi="Times New Roman" w:eastAsia="仿宋_GB2312" w:cs="Times New Roman"/>
                <w:snapToGrid/>
                <w:kern w:val="2"/>
                <w:lang w:eastAsia="zh-CN"/>
              </w:rPr>
              <w:t>5</w:t>
            </w:r>
          </w:p>
        </w:tc>
        <w:tc>
          <w:tcPr>
            <w:tcW w:w="343" w:type="pct"/>
            <w:tcBorders>
              <w:top w:val="single" w:color="auto" w:sz="4" w:space="0"/>
              <w:bottom w:val="single" w:color="auto" w:sz="4" w:space="0"/>
            </w:tcBorders>
            <w:vAlign w:val="center"/>
          </w:tcPr>
          <w:p w14:paraId="295C9709">
            <w:pPr>
              <w:widowControl w:val="0"/>
              <w:tabs>
                <w:tab w:val="center" w:pos="4433"/>
              </w:tabs>
              <w:kinsoku/>
              <w:autoSpaceDE/>
              <w:autoSpaceDN/>
              <w:jc w:val="center"/>
              <w:textAlignment w:val="auto"/>
              <w:rPr>
                <w:rFonts w:ascii="Times New Roman" w:hAnsi="Times New Roman" w:eastAsia="仿宋_GB2312" w:cs="Times New Roman"/>
                <w:snapToGrid/>
                <w:color w:val="0070C0"/>
                <w:kern w:val="2"/>
                <w:lang w:eastAsia="zh-CN"/>
              </w:rPr>
            </w:pPr>
            <w:r>
              <w:rPr>
                <w:rFonts w:ascii="Times New Roman" w:hAnsi="Times New Roman" w:eastAsia="仿宋_GB2312" w:cs="Times New Roman"/>
                <w:snapToGrid/>
                <w:color w:val="0070C0"/>
                <w:kern w:val="2"/>
                <w:lang w:eastAsia="zh-CN"/>
              </w:rPr>
              <w:t>××</w:t>
            </w:r>
          </w:p>
        </w:tc>
        <w:tc>
          <w:tcPr>
            <w:tcW w:w="265" w:type="pct"/>
            <w:tcBorders>
              <w:top w:val="single" w:color="auto" w:sz="4" w:space="0"/>
              <w:bottom w:val="single" w:color="auto" w:sz="4" w:space="0"/>
            </w:tcBorders>
            <w:vAlign w:val="center"/>
          </w:tcPr>
          <w:p w14:paraId="46008065">
            <w:pPr>
              <w:widowControl w:val="0"/>
              <w:tabs>
                <w:tab w:val="center" w:pos="4433"/>
              </w:tabs>
              <w:kinsoku/>
              <w:autoSpaceDE/>
              <w:autoSpaceDN/>
              <w:jc w:val="center"/>
              <w:textAlignment w:val="auto"/>
              <w:rPr>
                <w:rFonts w:ascii="Times New Roman" w:hAnsi="Times New Roman" w:eastAsia="仿宋_GB2312" w:cs="Times New Roman"/>
                <w:snapToGrid/>
                <w:color w:val="0070C0"/>
                <w:kern w:val="2"/>
                <w:lang w:eastAsia="zh-CN"/>
              </w:rPr>
            </w:pPr>
            <w:r>
              <w:rPr>
                <w:rFonts w:ascii="Times New Roman" w:hAnsi="Times New Roman" w:eastAsia="仿宋_GB2312" w:cs="Times New Roman"/>
                <w:snapToGrid/>
                <w:color w:val="0070C0"/>
                <w:kern w:val="2"/>
                <w:lang w:eastAsia="zh-CN"/>
              </w:rPr>
              <w:t>×</w:t>
            </w:r>
          </w:p>
        </w:tc>
        <w:tc>
          <w:tcPr>
            <w:tcW w:w="481" w:type="pct"/>
            <w:tcBorders>
              <w:top w:val="single" w:color="auto" w:sz="4" w:space="0"/>
              <w:bottom w:val="single" w:color="auto" w:sz="4" w:space="0"/>
            </w:tcBorders>
            <w:vAlign w:val="center"/>
          </w:tcPr>
          <w:p w14:paraId="0E1D0217">
            <w:pPr>
              <w:widowControl w:val="0"/>
              <w:tabs>
                <w:tab w:val="center" w:pos="4433"/>
              </w:tabs>
              <w:kinsoku/>
              <w:autoSpaceDE/>
              <w:autoSpaceDN/>
              <w:jc w:val="center"/>
              <w:textAlignment w:val="auto"/>
              <w:rPr>
                <w:rFonts w:ascii="Times New Roman" w:hAnsi="Times New Roman" w:eastAsia="仿宋_GB2312" w:cs="Times New Roman"/>
                <w:snapToGrid/>
                <w:color w:val="0070C0"/>
                <w:kern w:val="2"/>
                <w:lang w:eastAsia="zh-CN"/>
              </w:rPr>
            </w:pPr>
            <w:r>
              <w:rPr>
                <w:rFonts w:ascii="Times New Roman" w:hAnsi="Times New Roman" w:eastAsia="仿宋_GB2312" w:cs="Times New Roman"/>
                <w:snapToGrid/>
                <w:color w:val="0070C0"/>
                <w:kern w:val="2"/>
                <w:lang w:eastAsia="zh-CN"/>
              </w:rPr>
              <w:t>×××</w:t>
            </w:r>
          </w:p>
        </w:tc>
        <w:tc>
          <w:tcPr>
            <w:tcW w:w="941" w:type="pct"/>
            <w:tcBorders>
              <w:top w:val="single" w:color="auto" w:sz="4" w:space="0"/>
              <w:bottom w:val="single" w:color="auto" w:sz="4" w:space="0"/>
            </w:tcBorders>
            <w:vAlign w:val="center"/>
          </w:tcPr>
          <w:p w14:paraId="50124198">
            <w:pPr>
              <w:widowControl w:val="0"/>
              <w:tabs>
                <w:tab w:val="center" w:pos="4433"/>
              </w:tabs>
              <w:kinsoku/>
              <w:autoSpaceDE/>
              <w:autoSpaceDN/>
              <w:jc w:val="center"/>
              <w:textAlignment w:val="auto"/>
              <w:rPr>
                <w:rFonts w:ascii="Times New Roman" w:hAnsi="Times New Roman" w:eastAsia="仿宋_GB2312" w:cs="Times New Roman"/>
                <w:snapToGrid/>
                <w:color w:val="0070C0"/>
                <w:kern w:val="2"/>
                <w:lang w:eastAsia="zh-CN"/>
              </w:rPr>
            </w:pPr>
            <w:r>
              <w:rPr>
                <w:rFonts w:ascii="Times New Roman" w:hAnsi="Times New Roman" w:eastAsia="仿宋_GB2312" w:cs="Times New Roman"/>
                <w:snapToGrid/>
                <w:color w:val="0070C0"/>
                <w:kern w:val="2"/>
                <w:lang w:eastAsia="zh-CN"/>
              </w:rPr>
              <w:t>××××××××</w:t>
            </w:r>
          </w:p>
        </w:tc>
        <w:tc>
          <w:tcPr>
            <w:tcW w:w="580" w:type="pct"/>
            <w:tcBorders>
              <w:top w:val="single" w:color="auto" w:sz="4" w:space="0"/>
              <w:bottom w:val="single" w:color="auto" w:sz="4" w:space="0"/>
            </w:tcBorders>
            <w:vAlign w:val="center"/>
          </w:tcPr>
          <w:p w14:paraId="15416B0C">
            <w:pPr>
              <w:widowControl w:val="0"/>
              <w:tabs>
                <w:tab w:val="center" w:pos="4433"/>
              </w:tabs>
              <w:kinsoku/>
              <w:autoSpaceDE/>
              <w:autoSpaceDN/>
              <w:jc w:val="center"/>
              <w:textAlignment w:val="auto"/>
              <w:rPr>
                <w:rFonts w:ascii="Times New Roman" w:hAnsi="Times New Roman" w:eastAsia="仿宋_GB2312" w:cs="Times New Roman"/>
                <w:snapToGrid/>
                <w:color w:val="0070C0"/>
                <w:kern w:val="2"/>
                <w:lang w:eastAsia="zh-CN"/>
              </w:rPr>
            </w:pPr>
            <w:r>
              <w:rPr>
                <w:rFonts w:ascii="Times New Roman" w:hAnsi="Times New Roman" w:eastAsia="仿宋_GB2312" w:cs="Times New Roman"/>
                <w:snapToGrid/>
                <w:color w:val="0070C0"/>
                <w:kern w:val="2"/>
                <w:lang w:eastAsia="zh-CN"/>
              </w:rPr>
              <w:t>×××</w:t>
            </w:r>
          </w:p>
        </w:tc>
        <w:tc>
          <w:tcPr>
            <w:tcW w:w="580" w:type="pct"/>
            <w:tcBorders>
              <w:top w:val="single" w:color="auto" w:sz="4" w:space="0"/>
              <w:bottom w:val="single" w:color="auto" w:sz="4" w:space="0"/>
            </w:tcBorders>
            <w:vAlign w:val="center"/>
          </w:tcPr>
          <w:p w14:paraId="4CD723A6">
            <w:pPr>
              <w:widowControl w:val="0"/>
              <w:tabs>
                <w:tab w:val="center" w:pos="4433"/>
              </w:tabs>
              <w:kinsoku/>
              <w:autoSpaceDE/>
              <w:autoSpaceDN/>
              <w:jc w:val="center"/>
              <w:textAlignment w:val="auto"/>
              <w:rPr>
                <w:rFonts w:ascii="Times New Roman" w:hAnsi="Times New Roman" w:eastAsia="仿宋_GB2312" w:cs="Times New Roman"/>
                <w:snapToGrid/>
                <w:color w:val="0070C0"/>
                <w:kern w:val="2"/>
                <w:lang w:eastAsia="zh-CN"/>
              </w:rPr>
            </w:pPr>
            <w:r>
              <w:rPr>
                <w:rFonts w:ascii="Times New Roman" w:hAnsi="Times New Roman" w:eastAsia="仿宋_GB2312" w:cs="Times New Roman"/>
                <w:snapToGrid/>
                <w:color w:val="0070C0"/>
                <w:kern w:val="2"/>
                <w:lang w:eastAsia="zh-CN"/>
              </w:rPr>
              <w:t>××月</w:t>
            </w:r>
          </w:p>
        </w:tc>
        <w:tc>
          <w:tcPr>
            <w:tcW w:w="1527" w:type="pct"/>
            <w:tcBorders>
              <w:top w:val="single" w:color="auto" w:sz="4" w:space="0"/>
              <w:bottom w:val="single" w:color="auto" w:sz="4" w:space="0"/>
            </w:tcBorders>
            <w:vAlign w:val="center"/>
          </w:tcPr>
          <w:p w14:paraId="658BE43C">
            <w:pPr>
              <w:widowControl w:val="0"/>
              <w:tabs>
                <w:tab w:val="center" w:pos="4433"/>
              </w:tabs>
              <w:kinsoku/>
              <w:autoSpaceDE/>
              <w:autoSpaceDN/>
              <w:jc w:val="center"/>
              <w:textAlignment w:val="auto"/>
              <w:rPr>
                <w:rFonts w:ascii="Times New Roman" w:hAnsi="Times New Roman" w:eastAsia="仿宋_GB2312" w:cs="Times New Roman"/>
                <w:snapToGrid/>
                <w:color w:val="0070C0"/>
                <w:kern w:val="2"/>
                <w:lang w:eastAsia="zh-CN"/>
              </w:rPr>
            </w:pPr>
            <w:r>
              <w:rPr>
                <w:rFonts w:ascii="Times New Roman" w:hAnsi="Times New Roman" w:eastAsia="仿宋_GB2312" w:cs="Times New Roman"/>
                <w:snapToGrid/>
                <w:color w:val="0070C0"/>
                <w:kern w:val="2"/>
                <w:lang w:eastAsia="zh-CN"/>
              </w:rPr>
              <w:t>××××××</w:t>
            </w:r>
          </w:p>
        </w:tc>
      </w:tr>
      <w:tr w14:paraId="1AFF17C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397" w:hRule="atLeast"/>
        </w:trPr>
        <w:tc>
          <w:tcPr>
            <w:tcW w:w="282" w:type="pct"/>
            <w:tcBorders>
              <w:top w:val="single" w:color="auto" w:sz="4" w:space="0"/>
              <w:bottom w:val="single" w:color="auto" w:sz="4" w:space="0"/>
            </w:tcBorders>
            <w:vAlign w:val="center"/>
          </w:tcPr>
          <w:p w14:paraId="214D478D">
            <w:pPr>
              <w:widowControl w:val="0"/>
              <w:tabs>
                <w:tab w:val="center" w:pos="4433"/>
              </w:tabs>
              <w:kinsoku/>
              <w:autoSpaceDE/>
              <w:autoSpaceDN/>
              <w:jc w:val="center"/>
              <w:textAlignment w:val="auto"/>
              <w:rPr>
                <w:rFonts w:ascii="Times New Roman" w:hAnsi="Times New Roman" w:eastAsia="仿宋_GB2312" w:cs="Times New Roman"/>
                <w:snapToGrid/>
                <w:kern w:val="2"/>
                <w:lang w:eastAsia="zh-CN"/>
              </w:rPr>
            </w:pPr>
            <w:r>
              <w:rPr>
                <w:rFonts w:hint="eastAsia" w:ascii="Times New Roman" w:hAnsi="Times New Roman" w:eastAsia="仿宋_GB2312" w:cs="Times New Roman"/>
                <w:snapToGrid/>
                <w:kern w:val="2"/>
                <w:lang w:eastAsia="zh-CN"/>
              </w:rPr>
              <w:t>6</w:t>
            </w:r>
          </w:p>
        </w:tc>
        <w:tc>
          <w:tcPr>
            <w:tcW w:w="343" w:type="pct"/>
            <w:tcBorders>
              <w:top w:val="single" w:color="auto" w:sz="4" w:space="0"/>
              <w:bottom w:val="single" w:color="auto" w:sz="4" w:space="0"/>
            </w:tcBorders>
            <w:vAlign w:val="center"/>
          </w:tcPr>
          <w:p w14:paraId="328DAB62">
            <w:pPr>
              <w:widowControl w:val="0"/>
              <w:tabs>
                <w:tab w:val="center" w:pos="4433"/>
              </w:tabs>
              <w:kinsoku/>
              <w:autoSpaceDE/>
              <w:autoSpaceDN/>
              <w:jc w:val="center"/>
              <w:textAlignment w:val="auto"/>
              <w:rPr>
                <w:rFonts w:ascii="Times New Roman" w:hAnsi="Times New Roman" w:eastAsia="仿宋_GB2312" w:cs="Times New Roman"/>
                <w:snapToGrid/>
                <w:color w:val="0070C0"/>
                <w:kern w:val="2"/>
                <w:lang w:eastAsia="zh-CN"/>
              </w:rPr>
            </w:pPr>
            <w:r>
              <w:rPr>
                <w:rFonts w:ascii="Times New Roman" w:hAnsi="Times New Roman" w:eastAsia="仿宋_GB2312" w:cs="Times New Roman"/>
                <w:snapToGrid/>
                <w:color w:val="0070C0"/>
                <w:kern w:val="2"/>
                <w:lang w:eastAsia="zh-CN"/>
              </w:rPr>
              <w:t>××</w:t>
            </w:r>
          </w:p>
        </w:tc>
        <w:tc>
          <w:tcPr>
            <w:tcW w:w="265" w:type="pct"/>
            <w:tcBorders>
              <w:top w:val="single" w:color="auto" w:sz="4" w:space="0"/>
              <w:bottom w:val="single" w:color="auto" w:sz="4" w:space="0"/>
            </w:tcBorders>
            <w:vAlign w:val="center"/>
          </w:tcPr>
          <w:p w14:paraId="7427810F">
            <w:pPr>
              <w:widowControl w:val="0"/>
              <w:tabs>
                <w:tab w:val="center" w:pos="4433"/>
              </w:tabs>
              <w:kinsoku/>
              <w:autoSpaceDE/>
              <w:autoSpaceDN/>
              <w:jc w:val="center"/>
              <w:textAlignment w:val="auto"/>
              <w:rPr>
                <w:rFonts w:ascii="Times New Roman" w:hAnsi="Times New Roman" w:eastAsia="仿宋_GB2312" w:cs="Times New Roman"/>
                <w:snapToGrid/>
                <w:color w:val="0070C0"/>
                <w:kern w:val="2"/>
                <w:lang w:eastAsia="zh-CN"/>
              </w:rPr>
            </w:pPr>
            <w:r>
              <w:rPr>
                <w:rFonts w:ascii="Times New Roman" w:hAnsi="Times New Roman" w:eastAsia="仿宋_GB2312" w:cs="Times New Roman"/>
                <w:snapToGrid/>
                <w:color w:val="0070C0"/>
                <w:kern w:val="2"/>
                <w:lang w:eastAsia="zh-CN"/>
              </w:rPr>
              <w:t>×</w:t>
            </w:r>
          </w:p>
        </w:tc>
        <w:tc>
          <w:tcPr>
            <w:tcW w:w="481" w:type="pct"/>
            <w:tcBorders>
              <w:top w:val="single" w:color="auto" w:sz="4" w:space="0"/>
              <w:bottom w:val="single" w:color="auto" w:sz="4" w:space="0"/>
            </w:tcBorders>
            <w:vAlign w:val="center"/>
          </w:tcPr>
          <w:p w14:paraId="0E78D7B8">
            <w:pPr>
              <w:widowControl w:val="0"/>
              <w:tabs>
                <w:tab w:val="center" w:pos="4433"/>
              </w:tabs>
              <w:kinsoku/>
              <w:autoSpaceDE/>
              <w:autoSpaceDN/>
              <w:jc w:val="center"/>
              <w:textAlignment w:val="auto"/>
              <w:rPr>
                <w:rFonts w:ascii="Times New Roman" w:hAnsi="Times New Roman" w:eastAsia="仿宋_GB2312" w:cs="Times New Roman"/>
                <w:snapToGrid/>
                <w:color w:val="0070C0"/>
                <w:kern w:val="2"/>
                <w:lang w:eastAsia="zh-CN"/>
              </w:rPr>
            </w:pPr>
            <w:r>
              <w:rPr>
                <w:rFonts w:ascii="Times New Roman" w:hAnsi="Times New Roman" w:eastAsia="仿宋_GB2312" w:cs="Times New Roman"/>
                <w:snapToGrid/>
                <w:color w:val="0070C0"/>
                <w:kern w:val="2"/>
                <w:lang w:eastAsia="zh-CN"/>
              </w:rPr>
              <w:t>×××</w:t>
            </w:r>
          </w:p>
        </w:tc>
        <w:tc>
          <w:tcPr>
            <w:tcW w:w="941" w:type="pct"/>
            <w:tcBorders>
              <w:top w:val="single" w:color="auto" w:sz="4" w:space="0"/>
              <w:bottom w:val="single" w:color="auto" w:sz="4" w:space="0"/>
            </w:tcBorders>
            <w:vAlign w:val="center"/>
          </w:tcPr>
          <w:p w14:paraId="66A917CF">
            <w:pPr>
              <w:widowControl w:val="0"/>
              <w:tabs>
                <w:tab w:val="center" w:pos="4433"/>
              </w:tabs>
              <w:kinsoku/>
              <w:autoSpaceDE/>
              <w:autoSpaceDN/>
              <w:jc w:val="center"/>
              <w:textAlignment w:val="auto"/>
              <w:rPr>
                <w:rFonts w:ascii="Times New Roman" w:hAnsi="Times New Roman" w:eastAsia="仿宋_GB2312" w:cs="Times New Roman"/>
                <w:snapToGrid/>
                <w:color w:val="0070C0"/>
                <w:kern w:val="2"/>
                <w:lang w:eastAsia="zh-CN"/>
              </w:rPr>
            </w:pPr>
            <w:r>
              <w:rPr>
                <w:rFonts w:ascii="Times New Roman" w:hAnsi="Times New Roman" w:eastAsia="仿宋_GB2312" w:cs="Times New Roman"/>
                <w:snapToGrid/>
                <w:color w:val="0070C0"/>
                <w:kern w:val="2"/>
                <w:lang w:eastAsia="zh-CN"/>
              </w:rPr>
              <w:t>××××××××</w:t>
            </w:r>
          </w:p>
        </w:tc>
        <w:tc>
          <w:tcPr>
            <w:tcW w:w="580" w:type="pct"/>
            <w:tcBorders>
              <w:top w:val="single" w:color="auto" w:sz="4" w:space="0"/>
              <w:bottom w:val="single" w:color="auto" w:sz="4" w:space="0"/>
            </w:tcBorders>
            <w:vAlign w:val="center"/>
          </w:tcPr>
          <w:p w14:paraId="3587EFC2">
            <w:pPr>
              <w:widowControl w:val="0"/>
              <w:tabs>
                <w:tab w:val="center" w:pos="4433"/>
              </w:tabs>
              <w:kinsoku/>
              <w:autoSpaceDE/>
              <w:autoSpaceDN/>
              <w:jc w:val="center"/>
              <w:textAlignment w:val="auto"/>
              <w:rPr>
                <w:rFonts w:ascii="Times New Roman" w:hAnsi="Times New Roman" w:eastAsia="仿宋_GB2312" w:cs="Times New Roman"/>
                <w:snapToGrid/>
                <w:color w:val="0070C0"/>
                <w:kern w:val="2"/>
                <w:lang w:eastAsia="zh-CN"/>
              </w:rPr>
            </w:pPr>
            <w:r>
              <w:rPr>
                <w:rFonts w:ascii="Times New Roman" w:hAnsi="Times New Roman" w:eastAsia="仿宋_GB2312" w:cs="Times New Roman"/>
                <w:snapToGrid/>
                <w:color w:val="0070C0"/>
                <w:kern w:val="2"/>
                <w:lang w:eastAsia="zh-CN"/>
              </w:rPr>
              <w:t>×××</w:t>
            </w:r>
          </w:p>
        </w:tc>
        <w:tc>
          <w:tcPr>
            <w:tcW w:w="580" w:type="pct"/>
            <w:tcBorders>
              <w:top w:val="single" w:color="auto" w:sz="4" w:space="0"/>
              <w:bottom w:val="single" w:color="auto" w:sz="4" w:space="0"/>
            </w:tcBorders>
            <w:vAlign w:val="center"/>
          </w:tcPr>
          <w:p w14:paraId="09069236">
            <w:pPr>
              <w:widowControl w:val="0"/>
              <w:tabs>
                <w:tab w:val="center" w:pos="4433"/>
              </w:tabs>
              <w:kinsoku/>
              <w:autoSpaceDE/>
              <w:autoSpaceDN/>
              <w:jc w:val="center"/>
              <w:textAlignment w:val="auto"/>
              <w:rPr>
                <w:rFonts w:ascii="Times New Roman" w:hAnsi="Times New Roman" w:eastAsia="仿宋_GB2312" w:cs="Times New Roman"/>
                <w:snapToGrid/>
                <w:color w:val="0070C0"/>
                <w:kern w:val="2"/>
                <w:lang w:eastAsia="zh-CN"/>
              </w:rPr>
            </w:pPr>
            <w:r>
              <w:rPr>
                <w:rFonts w:ascii="Times New Roman" w:hAnsi="Times New Roman" w:eastAsia="仿宋_GB2312" w:cs="Times New Roman"/>
                <w:snapToGrid/>
                <w:color w:val="0070C0"/>
                <w:kern w:val="2"/>
                <w:lang w:eastAsia="zh-CN"/>
              </w:rPr>
              <w:t>××月</w:t>
            </w:r>
          </w:p>
        </w:tc>
        <w:tc>
          <w:tcPr>
            <w:tcW w:w="1527" w:type="pct"/>
            <w:tcBorders>
              <w:top w:val="single" w:color="auto" w:sz="4" w:space="0"/>
              <w:bottom w:val="single" w:color="auto" w:sz="4" w:space="0"/>
            </w:tcBorders>
            <w:vAlign w:val="center"/>
          </w:tcPr>
          <w:p w14:paraId="40C91536">
            <w:pPr>
              <w:widowControl w:val="0"/>
              <w:tabs>
                <w:tab w:val="center" w:pos="4433"/>
              </w:tabs>
              <w:kinsoku/>
              <w:autoSpaceDE/>
              <w:autoSpaceDN/>
              <w:jc w:val="center"/>
              <w:textAlignment w:val="auto"/>
              <w:rPr>
                <w:rFonts w:ascii="Times New Roman" w:hAnsi="Times New Roman" w:eastAsia="仿宋_GB2312" w:cs="Times New Roman"/>
                <w:snapToGrid/>
                <w:color w:val="0070C0"/>
                <w:kern w:val="2"/>
                <w:lang w:eastAsia="zh-CN"/>
              </w:rPr>
            </w:pPr>
            <w:r>
              <w:rPr>
                <w:rFonts w:ascii="Times New Roman" w:hAnsi="Times New Roman" w:eastAsia="仿宋_GB2312" w:cs="Times New Roman"/>
                <w:snapToGrid/>
                <w:color w:val="0070C0"/>
                <w:kern w:val="2"/>
                <w:lang w:eastAsia="zh-CN"/>
              </w:rPr>
              <w:t>××××××</w:t>
            </w:r>
          </w:p>
        </w:tc>
      </w:tr>
      <w:tr w14:paraId="584CFA8C">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397" w:hRule="atLeast"/>
        </w:trPr>
        <w:tc>
          <w:tcPr>
            <w:tcW w:w="282" w:type="pct"/>
            <w:tcBorders>
              <w:top w:val="single" w:color="auto" w:sz="4" w:space="0"/>
              <w:bottom w:val="single" w:color="auto" w:sz="4" w:space="0"/>
            </w:tcBorders>
            <w:vAlign w:val="center"/>
          </w:tcPr>
          <w:p w14:paraId="1A4C3E28">
            <w:pPr>
              <w:widowControl w:val="0"/>
              <w:tabs>
                <w:tab w:val="center" w:pos="4433"/>
              </w:tabs>
              <w:kinsoku/>
              <w:autoSpaceDE/>
              <w:autoSpaceDN/>
              <w:jc w:val="center"/>
              <w:textAlignment w:val="auto"/>
              <w:rPr>
                <w:rFonts w:ascii="Times New Roman" w:hAnsi="Times New Roman" w:eastAsia="仿宋_GB2312" w:cs="Times New Roman"/>
                <w:snapToGrid/>
                <w:kern w:val="2"/>
                <w:lang w:eastAsia="zh-CN"/>
              </w:rPr>
            </w:pPr>
            <w:r>
              <w:rPr>
                <w:rFonts w:hint="eastAsia" w:ascii="Times New Roman" w:hAnsi="Times New Roman" w:eastAsia="仿宋_GB2312" w:cs="Times New Roman"/>
                <w:snapToGrid/>
                <w:kern w:val="2"/>
                <w:lang w:eastAsia="zh-CN"/>
              </w:rPr>
              <w:t>7</w:t>
            </w:r>
          </w:p>
        </w:tc>
        <w:tc>
          <w:tcPr>
            <w:tcW w:w="343" w:type="pct"/>
            <w:tcBorders>
              <w:top w:val="single" w:color="auto" w:sz="4" w:space="0"/>
              <w:bottom w:val="single" w:color="auto" w:sz="4" w:space="0"/>
            </w:tcBorders>
            <w:vAlign w:val="center"/>
          </w:tcPr>
          <w:p w14:paraId="31373B34">
            <w:pPr>
              <w:widowControl w:val="0"/>
              <w:tabs>
                <w:tab w:val="center" w:pos="4433"/>
              </w:tabs>
              <w:kinsoku/>
              <w:autoSpaceDE/>
              <w:autoSpaceDN/>
              <w:jc w:val="center"/>
              <w:textAlignment w:val="auto"/>
              <w:rPr>
                <w:rFonts w:ascii="Times New Roman" w:hAnsi="Times New Roman" w:eastAsia="仿宋_GB2312" w:cs="Times New Roman"/>
                <w:snapToGrid/>
                <w:color w:val="0070C0"/>
                <w:kern w:val="2"/>
                <w:lang w:eastAsia="zh-CN"/>
              </w:rPr>
            </w:pPr>
            <w:r>
              <w:rPr>
                <w:rFonts w:ascii="Times New Roman" w:hAnsi="Times New Roman" w:eastAsia="仿宋_GB2312" w:cs="Times New Roman"/>
                <w:snapToGrid/>
                <w:color w:val="0070C0"/>
                <w:kern w:val="2"/>
                <w:lang w:eastAsia="zh-CN"/>
              </w:rPr>
              <w:t>××</w:t>
            </w:r>
          </w:p>
        </w:tc>
        <w:tc>
          <w:tcPr>
            <w:tcW w:w="265" w:type="pct"/>
            <w:tcBorders>
              <w:top w:val="single" w:color="auto" w:sz="4" w:space="0"/>
              <w:bottom w:val="single" w:color="auto" w:sz="4" w:space="0"/>
            </w:tcBorders>
            <w:vAlign w:val="center"/>
          </w:tcPr>
          <w:p w14:paraId="4DBABA3C">
            <w:pPr>
              <w:widowControl w:val="0"/>
              <w:tabs>
                <w:tab w:val="center" w:pos="4433"/>
              </w:tabs>
              <w:kinsoku/>
              <w:autoSpaceDE/>
              <w:autoSpaceDN/>
              <w:jc w:val="center"/>
              <w:textAlignment w:val="auto"/>
              <w:rPr>
                <w:rFonts w:ascii="Times New Roman" w:hAnsi="Times New Roman" w:eastAsia="仿宋_GB2312" w:cs="Times New Roman"/>
                <w:snapToGrid/>
                <w:color w:val="0070C0"/>
                <w:kern w:val="2"/>
                <w:lang w:eastAsia="zh-CN"/>
              </w:rPr>
            </w:pPr>
            <w:r>
              <w:rPr>
                <w:rFonts w:ascii="Times New Roman" w:hAnsi="Times New Roman" w:eastAsia="仿宋_GB2312" w:cs="Times New Roman"/>
                <w:snapToGrid/>
                <w:color w:val="0070C0"/>
                <w:kern w:val="2"/>
                <w:lang w:eastAsia="zh-CN"/>
              </w:rPr>
              <w:t>×</w:t>
            </w:r>
          </w:p>
        </w:tc>
        <w:tc>
          <w:tcPr>
            <w:tcW w:w="481" w:type="pct"/>
            <w:tcBorders>
              <w:top w:val="single" w:color="auto" w:sz="4" w:space="0"/>
              <w:bottom w:val="single" w:color="auto" w:sz="4" w:space="0"/>
            </w:tcBorders>
            <w:vAlign w:val="center"/>
          </w:tcPr>
          <w:p w14:paraId="2C91B232">
            <w:pPr>
              <w:widowControl w:val="0"/>
              <w:tabs>
                <w:tab w:val="center" w:pos="4433"/>
              </w:tabs>
              <w:kinsoku/>
              <w:autoSpaceDE/>
              <w:autoSpaceDN/>
              <w:jc w:val="center"/>
              <w:textAlignment w:val="auto"/>
              <w:rPr>
                <w:rFonts w:ascii="Times New Roman" w:hAnsi="Times New Roman" w:eastAsia="仿宋_GB2312" w:cs="Times New Roman"/>
                <w:snapToGrid/>
                <w:color w:val="0070C0"/>
                <w:kern w:val="2"/>
                <w:lang w:eastAsia="zh-CN"/>
              </w:rPr>
            </w:pPr>
            <w:r>
              <w:rPr>
                <w:rFonts w:ascii="Times New Roman" w:hAnsi="Times New Roman" w:eastAsia="仿宋_GB2312" w:cs="Times New Roman"/>
                <w:snapToGrid/>
                <w:color w:val="0070C0"/>
                <w:kern w:val="2"/>
                <w:lang w:eastAsia="zh-CN"/>
              </w:rPr>
              <w:t>×××</w:t>
            </w:r>
          </w:p>
        </w:tc>
        <w:tc>
          <w:tcPr>
            <w:tcW w:w="941" w:type="pct"/>
            <w:tcBorders>
              <w:top w:val="single" w:color="auto" w:sz="4" w:space="0"/>
              <w:bottom w:val="single" w:color="auto" w:sz="4" w:space="0"/>
            </w:tcBorders>
            <w:vAlign w:val="center"/>
          </w:tcPr>
          <w:p w14:paraId="2E6DF097">
            <w:pPr>
              <w:widowControl w:val="0"/>
              <w:tabs>
                <w:tab w:val="center" w:pos="4433"/>
              </w:tabs>
              <w:kinsoku/>
              <w:autoSpaceDE/>
              <w:autoSpaceDN/>
              <w:jc w:val="center"/>
              <w:textAlignment w:val="auto"/>
              <w:rPr>
                <w:rFonts w:ascii="Times New Roman" w:hAnsi="Times New Roman" w:eastAsia="仿宋_GB2312" w:cs="Times New Roman"/>
                <w:snapToGrid/>
                <w:color w:val="0070C0"/>
                <w:kern w:val="2"/>
                <w:lang w:eastAsia="zh-CN"/>
              </w:rPr>
            </w:pPr>
            <w:r>
              <w:rPr>
                <w:rFonts w:ascii="Times New Roman" w:hAnsi="Times New Roman" w:eastAsia="仿宋_GB2312" w:cs="Times New Roman"/>
                <w:snapToGrid/>
                <w:color w:val="0070C0"/>
                <w:kern w:val="2"/>
                <w:lang w:eastAsia="zh-CN"/>
              </w:rPr>
              <w:t>××××××××</w:t>
            </w:r>
          </w:p>
        </w:tc>
        <w:tc>
          <w:tcPr>
            <w:tcW w:w="580" w:type="pct"/>
            <w:tcBorders>
              <w:top w:val="single" w:color="auto" w:sz="4" w:space="0"/>
              <w:bottom w:val="single" w:color="auto" w:sz="4" w:space="0"/>
            </w:tcBorders>
            <w:vAlign w:val="center"/>
          </w:tcPr>
          <w:p w14:paraId="2BAFDD64">
            <w:pPr>
              <w:widowControl w:val="0"/>
              <w:tabs>
                <w:tab w:val="center" w:pos="4433"/>
              </w:tabs>
              <w:kinsoku/>
              <w:autoSpaceDE/>
              <w:autoSpaceDN/>
              <w:jc w:val="center"/>
              <w:textAlignment w:val="auto"/>
              <w:rPr>
                <w:rFonts w:ascii="Times New Roman" w:hAnsi="Times New Roman" w:eastAsia="仿宋_GB2312" w:cs="Times New Roman"/>
                <w:snapToGrid/>
                <w:color w:val="0070C0"/>
                <w:kern w:val="2"/>
                <w:lang w:eastAsia="zh-CN"/>
              </w:rPr>
            </w:pPr>
            <w:r>
              <w:rPr>
                <w:rFonts w:ascii="Times New Roman" w:hAnsi="Times New Roman" w:eastAsia="仿宋_GB2312" w:cs="Times New Roman"/>
                <w:snapToGrid/>
                <w:color w:val="0070C0"/>
                <w:kern w:val="2"/>
                <w:lang w:eastAsia="zh-CN"/>
              </w:rPr>
              <w:t>×××</w:t>
            </w:r>
          </w:p>
        </w:tc>
        <w:tc>
          <w:tcPr>
            <w:tcW w:w="580" w:type="pct"/>
            <w:tcBorders>
              <w:top w:val="single" w:color="auto" w:sz="4" w:space="0"/>
              <w:bottom w:val="single" w:color="auto" w:sz="4" w:space="0"/>
            </w:tcBorders>
            <w:vAlign w:val="center"/>
          </w:tcPr>
          <w:p w14:paraId="6F7C65D7">
            <w:pPr>
              <w:widowControl w:val="0"/>
              <w:tabs>
                <w:tab w:val="center" w:pos="4433"/>
              </w:tabs>
              <w:kinsoku/>
              <w:autoSpaceDE/>
              <w:autoSpaceDN/>
              <w:jc w:val="center"/>
              <w:textAlignment w:val="auto"/>
              <w:rPr>
                <w:rFonts w:ascii="Times New Roman" w:hAnsi="Times New Roman" w:eastAsia="仿宋_GB2312" w:cs="Times New Roman"/>
                <w:snapToGrid/>
                <w:color w:val="0070C0"/>
                <w:kern w:val="2"/>
                <w:lang w:eastAsia="zh-CN"/>
              </w:rPr>
            </w:pPr>
            <w:r>
              <w:rPr>
                <w:rFonts w:ascii="Times New Roman" w:hAnsi="Times New Roman" w:eastAsia="仿宋_GB2312" w:cs="Times New Roman"/>
                <w:snapToGrid/>
                <w:color w:val="0070C0"/>
                <w:kern w:val="2"/>
                <w:lang w:eastAsia="zh-CN"/>
              </w:rPr>
              <w:t>××月</w:t>
            </w:r>
          </w:p>
        </w:tc>
        <w:tc>
          <w:tcPr>
            <w:tcW w:w="1527" w:type="pct"/>
            <w:tcBorders>
              <w:top w:val="single" w:color="auto" w:sz="4" w:space="0"/>
              <w:bottom w:val="single" w:color="auto" w:sz="4" w:space="0"/>
            </w:tcBorders>
            <w:vAlign w:val="center"/>
          </w:tcPr>
          <w:p w14:paraId="366BF525">
            <w:pPr>
              <w:widowControl w:val="0"/>
              <w:tabs>
                <w:tab w:val="center" w:pos="4433"/>
              </w:tabs>
              <w:kinsoku/>
              <w:autoSpaceDE/>
              <w:autoSpaceDN/>
              <w:jc w:val="center"/>
              <w:textAlignment w:val="auto"/>
              <w:rPr>
                <w:rFonts w:ascii="Times New Roman" w:hAnsi="Times New Roman" w:eastAsia="仿宋_GB2312" w:cs="Times New Roman"/>
                <w:snapToGrid/>
                <w:color w:val="0070C0"/>
                <w:kern w:val="2"/>
                <w:lang w:eastAsia="zh-CN"/>
              </w:rPr>
            </w:pPr>
            <w:r>
              <w:rPr>
                <w:rFonts w:ascii="Times New Roman" w:hAnsi="Times New Roman" w:eastAsia="仿宋_GB2312" w:cs="Times New Roman"/>
                <w:snapToGrid/>
                <w:color w:val="0070C0"/>
                <w:kern w:val="2"/>
                <w:lang w:eastAsia="zh-CN"/>
              </w:rPr>
              <w:t>××××××</w:t>
            </w:r>
          </w:p>
        </w:tc>
      </w:tr>
      <w:tr w14:paraId="62E5C57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397" w:hRule="atLeast"/>
        </w:trPr>
        <w:tc>
          <w:tcPr>
            <w:tcW w:w="282" w:type="pct"/>
            <w:tcBorders>
              <w:top w:val="single" w:color="auto" w:sz="4" w:space="0"/>
              <w:bottom w:val="single" w:color="auto" w:sz="4" w:space="0"/>
            </w:tcBorders>
            <w:vAlign w:val="center"/>
          </w:tcPr>
          <w:p w14:paraId="6A2C6AC2">
            <w:pPr>
              <w:widowControl w:val="0"/>
              <w:tabs>
                <w:tab w:val="center" w:pos="4433"/>
              </w:tabs>
              <w:kinsoku/>
              <w:autoSpaceDE/>
              <w:autoSpaceDN/>
              <w:jc w:val="center"/>
              <w:textAlignment w:val="auto"/>
              <w:rPr>
                <w:rFonts w:ascii="Times New Roman" w:hAnsi="Times New Roman" w:eastAsia="仿宋_GB2312" w:cs="Times New Roman"/>
                <w:snapToGrid/>
                <w:kern w:val="2"/>
                <w:lang w:eastAsia="zh-CN"/>
              </w:rPr>
            </w:pPr>
            <w:r>
              <w:rPr>
                <w:rFonts w:hint="eastAsia" w:ascii="Times New Roman" w:hAnsi="Times New Roman" w:eastAsia="仿宋_GB2312" w:cs="Times New Roman"/>
                <w:snapToGrid/>
                <w:kern w:val="2"/>
                <w:lang w:eastAsia="zh-CN"/>
              </w:rPr>
              <w:t>8</w:t>
            </w:r>
          </w:p>
        </w:tc>
        <w:tc>
          <w:tcPr>
            <w:tcW w:w="343" w:type="pct"/>
            <w:tcBorders>
              <w:top w:val="single" w:color="auto" w:sz="4" w:space="0"/>
              <w:bottom w:val="single" w:color="auto" w:sz="4" w:space="0"/>
            </w:tcBorders>
            <w:vAlign w:val="center"/>
          </w:tcPr>
          <w:p w14:paraId="1998E4B6">
            <w:pPr>
              <w:widowControl w:val="0"/>
              <w:tabs>
                <w:tab w:val="center" w:pos="4433"/>
              </w:tabs>
              <w:kinsoku/>
              <w:autoSpaceDE/>
              <w:autoSpaceDN/>
              <w:jc w:val="center"/>
              <w:textAlignment w:val="auto"/>
              <w:rPr>
                <w:rFonts w:ascii="Times New Roman" w:hAnsi="Times New Roman" w:eastAsia="仿宋_GB2312" w:cs="Times New Roman"/>
                <w:snapToGrid/>
                <w:color w:val="0070C0"/>
                <w:kern w:val="2"/>
                <w:lang w:eastAsia="zh-CN"/>
              </w:rPr>
            </w:pPr>
            <w:r>
              <w:rPr>
                <w:rFonts w:ascii="Times New Roman" w:hAnsi="Times New Roman" w:eastAsia="仿宋_GB2312" w:cs="Times New Roman"/>
                <w:snapToGrid/>
                <w:color w:val="0070C0"/>
                <w:kern w:val="2"/>
                <w:lang w:eastAsia="zh-CN"/>
              </w:rPr>
              <w:t>××</w:t>
            </w:r>
          </w:p>
        </w:tc>
        <w:tc>
          <w:tcPr>
            <w:tcW w:w="265" w:type="pct"/>
            <w:tcBorders>
              <w:top w:val="single" w:color="auto" w:sz="4" w:space="0"/>
              <w:bottom w:val="single" w:color="auto" w:sz="4" w:space="0"/>
            </w:tcBorders>
            <w:vAlign w:val="center"/>
          </w:tcPr>
          <w:p w14:paraId="2F61BE10">
            <w:pPr>
              <w:widowControl w:val="0"/>
              <w:tabs>
                <w:tab w:val="center" w:pos="4433"/>
              </w:tabs>
              <w:kinsoku/>
              <w:autoSpaceDE/>
              <w:autoSpaceDN/>
              <w:jc w:val="center"/>
              <w:textAlignment w:val="auto"/>
              <w:rPr>
                <w:rFonts w:ascii="Times New Roman" w:hAnsi="Times New Roman" w:eastAsia="仿宋_GB2312" w:cs="Times New Roman"/>
                <w:snapToGrid/>
                <w:color w:val="0070C0"/>
                <w:kern w:val="2"/>
                <w:lang w:eastAsia="zh-CN"/>
              </w:rPr>
            </w:pPr>
            <w:r>
              <w:rPr>
                <w:rFonts w:ascii="Times New Roman" w:hAnsi="Times New Roman" w:eastAsia="仿宋_GB2312" w:cs="Times New Roman"/>
                <w:snapToGrid/>
                <w:color w:val="0070C0"/>
                <w:kern w:val="2"/>
                <w:lang w:eastAsia="zh-CN"/>
              </w:rPr>
              <w:t>×</w:t>
            </w:r>
          </w:p>
        </w:tc>
        <w:tc>
          <w:tcPr>
            <w:tcW w:w="481" w:type="pct"/>
            <w:tcBorders>
              <w:top w:val="single" w:color="auto" w:sz="4" w:space="0"/>
              <w:bottom w:val="single" w:color="auto" w:sz="4" w:space="0"/>
            </w:tcBorders>
            <w:vAlign w:val="center"/>
          </w:tcPr>
          <w:p w14:paraId="716A81C6">
            <w:pPr>
              <w:widowControl w:val="0"/>
              <w:tabs>
                <w:tab w:val="center" w:pos="4433"/>
              </w:tabs>
              <w:kinsoku/>
              <w:autoSpaceDE/>
              <w:autoSpaceDN/>
              <w:jc w:val="center"/>
              <w:textAlignment w:val="auto"/>
              <w:rPr>
                <w:rFonts w:ascii="Times New Roman" w:hAnsi="Times New Roman" w:eastAsia="仿宋_GB2312" w:cs="Times New Roman"/>
                <w:snapToGrid/>
                <w:color w:val="0070C0"/>
                <w:kern w:val="2"/>
                <w:lang w:eastAsia="zh-CN"/>
              </w:rPr>
            </w:pPr>
            <w:r>
              <w:rPr>
                <w:rFonts w:ascii="Times New Roman" w:hAnsi="Times New Roman" w:eastAsia="仿宋_GB2312" w:cs="Times New Roman"/>
                <w:snapToGrid/>
                <w:color w:val="0070C0"/>
                <w:kern w:val="2"/>
                <w:lang w:eastAsia="zh-CN"/>
              </w:rPr>
              <w:t>×××</w:t>
            </w:r>
          </w:p>
        </w:tc>
        <w:tc>
          <w:tcPr>
            <w:tcW w:w="941" w:type="pct"/>
            <w:tcBorders>
              <w:top w:val="single" w:color="auto" w:sz="4" w:space="0"/>
              <w:bottom w:val="single" w:color="auto" w:sz="4" w:space="0"/>
            </w:tcBorders>
            <w:vAlign w:val="center"/>
          </w:tcPr>
          <w:p w14:paraId="64AFB00B">
            <w:pPr>
              <w:widowControl w:val="0"/>
              <w:tabs>
                <w:tab w:val="center" w:pos="4433"/>
              </w:tabs>
              <w:kinsoku/>
              <w:autoSpaceDE/>
              <w:autoSpaceDN/>
              <w:jc w:val="center"/>
              <w:textAlignment w:val="auto"/>
              <w:rPr>
                <w:rFonts w:ascii="Times New Roman" w:hAnsi="Times New Roman" w:eastAsia="仿宋_GB2312" w:cs="Times New Roman"/>
                <w:snapToGrid/>
                <w:color w:val="0070C0"/>
                <w:kern w:val="2"/>
                <w:lang w:eastAsia="zh-CN"/>
              </w:rPr>
            </w:pPr>
            <w:r>
              <w:rPr>
                <w:rFonts w:ascii="Times New Roman" w:hAnsi="Times New Roman" w:eastAsia="仿宋_GB2312" w:cs="Times New Roman"/>
                <w:snapToGrid/>
                <w:color w:val="0070C0"/>
                <w:kern w:val="2"/>
                <w:lang w:eastAsia="zh-CN"/>
              </w:rPr>
              <w:t>××××××××</w:t>
            </w:r>
          </w:p>
        </w:tc>
        <w:tc>
          <w:tcPr>
            <w:tcW w:w="580" w:type="pct"/>
            <w:tcBorders>
              <w:top w:val="single" w:color="auto" w:sz="4" w:space="0"/>
              <w:bottom w:val="single" w:color="auto" w:sz="4" w:space="0"/>
            </w:tcBorders>
            <w:vAlign w:val="center"/>
          </w:tcPr>
          <w:p w14:paraId="49712F76">
            <w:pPr>
              <w:widowControl w:val="0"/>
              <w:tabs>
                <w:tab w:val="center" w:pos="4433"/>
              </w:tabs>
              <w:kinsoku/>
              <w:autoSpaceDE/>
              <w:autoSpaceDN/>
              <w:jc w:val="center"/>
              <w:textAlignment w:val="auto"/>
              <w:rPr>
                <w:rFonts w:ascii="Times New Roman" w:hAnsi="Times New Roman" w:eastAsia="仿宋_GB2312" w:cs="Times New Roman"/>
                <w:snapToGrid/>
                <w:color w:val="0070C0"/>
                <w:kern w:val="2"/>
                <w:lang w:eastAsia="zh-CN"/>
              </w:rPr>
            </w:pPr>
            <w:r>
              <w:rPr>
                <w:rFonts w:ascii="Times New Roman" w:hAnsi="Times New Roman" w:eastAsia="仿宋_GB2312" w:cs="Times New Roman"/>
                <w:snapToGrid/>
                <w:color w:val="0070C0"/>
                <w:kern w:val="2"/>
                <w:lang w:eastAsia="zh-CN"/>
              </w:rPr>
              <w:t>×××</w:t>
            </w:r>
          </w:p>
        </w:tc>
        <w:tc>
          <w:tcPr>
            <w:tcW w:w="580" w:type="pct"/>
            <w:tcBorders>
              <w:top w:val="single" w:color="auto" w:sz="4" w:space="0"/>
              <w:bottom w:val="single" w:color="auto" w:sz="4" w:space="0"/>
            </w:tcBorders>
            <w:vAlign w:val="center"/>
          </w:tcPr>
          <w:p w14:paraId="7D86221C">
            <w:pPr>
              <w:widowControl w:val="0"/>
              <w:tabs>
                <w:tab w:val="center" w:pos="4433"/>
              </w:tabs>
              <w:kinsoku/>
              <w:autoSpaceDE/>
              <w:autoSpaceDN/>
              <w:jc w:val="center"/>
              <w:textAlignment w:val="auto"/>
              <w:rPr>
                <w:rFonts w:ascii="Times New Roman" w:hAnsi="Times New Roman" w:eastAsia="仿宋_GB2312" w:cs="Times New Roman"/>
                <w:snapToGrid/>
                <w:color w:val="0070C0"/>
                <w:kern w:val="2"/>
                <w:lang w:eastAsia="zh-CN"/>
              </w:rPr>
            </w:pPr>
            <w:r>
              <w:rPr>
                <w:rFonts w:ascii="Times New Roman" w:hAnsi="Times New Roman" w:eastAsia="仿宋_GB2312" w:cs="Times New Roman"/>
                <w:snapToGrid/>
                <w:color w:val="0070C0"/>
                <w:kern w:val="2"/>
                <w:lang w:eastAsia="zh-CN"/>
              </w:rPr>
              <w:t>××月</w:t>
            </w:r>
          </w:p>
        </w:tc>
        <w:tc>
          <w:tcPr>
            <w:tcW w:w="1527" w:type="pct"/>
            <w:tcBorders>
              <w:top w:val="single" w:color="auto" w:sz="4" w:space="0"/>
              <w:bottom w:val="single" w:color="auto" w:sz="4" w:space="0"/>
            </w:tcBorders>
            <w:vAlign w:val="center"/>
          </w:tcPr>
          <w:p w14:paraId="539558A1">
            <w:pPr>
              <w:widowControl w:val="0"/>
              <w:tabs>
                <w:tab w:val="center" w:pos="4433"/>
              </w:tabs>
              <w:kinsoku/>
              <w:autoSpaceDE/>
              <w:autoSpaceDN/>
              <w:jc w:val="center"/>
              <w:textAlignment w:val="auto"/>
              <w:rPr>
                <w:rFonts w:ascii="Times New Roman" w:hAnsi="Times New Roman" w:eastAsia="仿宋_GB2312" w:cs="Times New Roman"/>
                <w:snapToGrid/>
                <w:color w:val="0070C0"/>
                <w:kern w:val="2"/>
                <w:lang w:eastAsia="zh-CN"/>
              </w:rPr>
            </w:pPr>
            <w:r>
              <w:rPr>
                <w:rFonts w:ascii="Times New Roman" w:hAnsi="Times New Roman" w:eastAsia="仿宋_GB2312" w:cs="Times New Roman"/>
                <w:snapToGrid/>
                <w:color w:val="0070C0"/>
                <w:kern w:val="2"/>
                <w:lang w:eastAsia="zh-CN"/>
              </w:rPr>
              <w:t>××××××</w:t>
            </w:r>
          </w:p>
        </w:tc>
      </w:tr>
      <w:tr w14:paraId="62A6DBE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397" w:hRule="atLeast"/>
        </w:trPr>
        <w:tc>
          <w:tcPr>
            <w:tcW w:w="282" w:type="pct"/>
            <w:tcBorders>
              <w:top w:val="single" w:color="auto" w:sz="4" w:space="0"/>
              <w:bottom w:val="single" w:color="auto" w:sz="4" w:space="0"/>
            </w:tcBorders>
            <w:vAlign w:val="center"/>
          </w:tcPr>
          <w:p w14:paraId="3ABF9ED0">
            <w:pPr>
              <w:widowControl w:val="0"/>
              <w:tabs>
                <w:tab w:val="center" w:pos="4433"/>
              </w:tabs>
              <w:kinsoku/>
              <w:autoSpaceDE/>
              <w:autoSpaceDN/>
              <w:jc w:val="center"/>
              <w:textAlignment w:val="auto"/>
              <w:rPr>
                <w:rFonts w:ascii="Times New Roman" w:hAnsi="Times New Roman" w:eastAsia="仿宋_GB2312" w:cs="Times New Roman"/>
                <w:snapToGrid/>
                <w:kern w:val="2"/>
                <w:lang w:eastAsia="zh-CN"/>
              </w:rPr>
            </w:pPr>
            <w:r>
              <w:rPr>
                <w:rFonts w:hint="eastAsia" w:ascii="Times New Roman" w:hAnsi="Times New Roman" w:eastAsia="仿宋_GB2312" w:cs="Times New Roman"/>
                <w:snapToGrid/>
                <w:kern w:val="2"/>
                <w:lang w:eastAsia="zh-CN"/>
              </w:rPr>
              <w:t>9</w:t>
            </w:r>
          </w:p>
        </w:tc>
        <w:tc>
          <w:tcPr>
            <w:tcW w:w="343" w:type="pct"/>
            <w:tcBorders>
              <w:top w:val="single" w:color="auto" w:sz="4" w:space="0"/>
              <w:bottom w:val="single" w:color="auto" w:sz="4" w:space="0"/>
            </w:tcBorders>
            <w:vAlign w:val="center"/>
          </w:tcPr>
          <w:p w14:paraId="55C26327">
            <w:pPr>
              <w:widowControl w:val="0"/>
              <w:tabs>
                <w:tab w:val="center" w:pos="4433"/>
              </w:tabs>
              <w:kinsoku/>
              <w:autoSpaceDE/>
              <w:autoSpaceDN/>
              <w:jc w:val="center"/>
              <w:textAlignment w:val="auto"/>
              <w:rPr>
                <w:rFonts w:ascii="Times New Roman" w:hAnsi="Times New Roman" w:eastAsia="仿宋_GB2312" w:cs="Times New Roman"/>
                <w:snapToGrid/>
                <w:color w:val="0070C0"/>
                <w:kern w:val="2"/>
                <w:lang w:eastAsia="zh-CN"/>
              </w:rPr>
            </w:pPr>
            <w:r>
              <w:rPr>
                <w:rFonts w:ascii="Times New Roman" w:hAnsi="Times New Roman" w:eastAsia="仿宋_GB2312" w:cs="Times New Roman"/>
                <w:snapToGrid/>
                <w:color w:val="0070C0"/>
                <w:kern w:val="2"/>
                <w:lang w:eastAsia="zh-CN"/>
              </w:rPr>
              <w:t>××</w:t>
            </w:r>
          </w:p>
        </w:tc>
        <w:tc>
          <w:tcPr>
            <w:tcW w:w="265" w:type="pct"/>
            <w:tcBorders>
              <w:top w:val="single" w:color="auto" w:sz="4" w:space="0"/>
              <w:bottom w:val="single" w:color="auto" w:sz="4" w:space="0"/>
            </w:tcBorders>
            <w:vAlign w:val="center"/>
          </w:tcPr>
          <w:p w14:paraId="1A0C92D9">
            <w:pPr>
              <w:widowControl w:val="0"/>
              <w:tabs>
                <w:tab w:val="center" w:pos="4433"/>
              </w:tabs>
              <w:kinsoku/>
              <w:autoSpaceDE/>
              <w:autoSpaceDN/>
              <w:jc w:val="center"/>
              <w:textAlignment w:val="auto"/>
              <w:rPr>
                <w:rFonts w:ascii="Times New Roman" w:hAnsi="Times New Roman" w:eastAsia="仿宋_GB2312" w:cs="Times New Roman"/>
                <w:snapToGrid/>
                <w:color w:val="0070C0"/>
                <w:kern w:val="2"/>
                <w:lang w:eastAsia="zh-CN"/>
              </w:rPr>
            </w:pPr>
            <w:r>
              <w:rPr>
                <w:rFonts w:ascii="Times New Roman" w:hAnsi="Times New Roman" w:eastAsia="仿宋_GB2312" w:cs="Times New Roman"/>
                <w:snapToGrid/>
                <w:color w:val="0070C0"/>
                <w:kern w:val="2"/>
                <w:lang w:eastAsia="zh-CN"/>
              </w:rPr>
              <w:t>×</w:t>
            </w:r>
          </w:p>
        </w:tc>
        <w:tc>
          <w:tcPr>
            <w:tcW w:w="481" w:type="pct"/>
            <w:tcBorders>
              <w:top w:val="single" w:color="auto" w:sz="4" w:space="0"/>
              <w:bottom w:val="single" w:color="auto" w:sz="4" w:space="0"/>
            </w:tcBorders>
            <w:vAlign w:val="center"/>
          </w:tcPr>
          <w:p w14:paraId="749B7409">
            <w:pPr>
              <w:widowControl w:val="0"/>
              <w:tabs>
                <w:tab w:val="center" w:pos="4433"/>
              </w:tabs>
              <w:kinsoku/>
              <w:autoSpaceDE/>
              <w:autoSpaceDN/>
              <w:jc w:val="center"/>
              <w:textAlignment w:val="auto"/>
              <w:rPr>
                <w:rFonts w:ascii="Times New Roman" w:hAnsi="Times New Roman" w:eastAsia="仿宋_GB2312" w:cs="Times New Roman"/>
                <w:snapToGrid/>
                <w:color w:val="0070C0"/>
                <w:kern w:val="2"/>
                <w:lang w:eastAsia="zh-CN"/>
              </w:rPr>
            </w:pPr>
            <w:r>
              <w:rPr>
                <w:rFonts w:ascii="Times New Roman" w:hAnsi="Times New Roman" w:eastAsia="仿宋_GB2312" w:cs="Times New Roman"/>
                <w:snapToGrid/>
                <w:color w:val="0070C0"/>
                <w:kern w:val="2"/>
                <w:lang w:eastAsia="zh-CN"/>
              </w:rPr>
              <w:t>×××</w:t>
            </w:r>
          </w:p>
        </w:tc>
        <w:tc>
          <w:tcPr>
            <w:tcW w:w="941" w:type="pct"/>
            <w:tcBorders>
              <w:top w:val="single" w:color="auto" w:sz="4" w:space="0"/>
              <w:bottom w:val="single" w:color="auto" w:sz="4" w:space="0"/>
            </w:tcBorders>
            <w:vAlign w:val="center"/>
          </w:tcPr>
          <w:p w14:paraId="4BCFAA8A">
            <w:pPr>
              <w:widowControl w:val="0"/>
              <w:tabs>
                <w:tab w:val="center" w:pos="4433"/>
              </w:tabs>
              <w:kinsoku/>
              <w:autoSpaceDE/>
              <w:autoSpaceDN/>
              <w:jc w:val="center"/>
              <w:textAlignment w:val="auto"/>
              <w:rPr>
                <w:rFonts w:ascii="Times New Roman" w:hAnsi="Times New Roman" w:eastAsia="仿宋_GB2312" w:cs="Times New Roman"/>
                <w:snapToGrid/>
                <w:color w:val="0070C0"/>
                <w:kern w:val="2"/>
                <w:lang w:eastAsia="zh-CN"/>
              </w:rPr>
            </w:pPr>
            <w:r>
              <w:rPr>
                <w:rFonts w:ascii="Times New Roman" w:hAnsi="Times New Roman" w:eastAsia="仿宋_GB2312" w:cs="Times New Roman"/>
                <w:snapToGrid/>
                <w:color w:val="0070C0"/>
                <w:kern w:val="2"/>
                <w:lang w:eastAsia="zh-CN"/>
              </w:rPr>
              <w:t>××××××××</w:t>
            </w:r>
          </w:p>
        </w:tc>
        <w:tc>
          <w:tcPr>
            <w:tcW w:w="580" w:type="pct"/>
            <w:tcBorders>
              <w:top w:val="single" w:color="auto" w:sz="4" w:space="0"/>
              <w:bottom w:val="single" w:color="auto" w:sz="4" w:space="0"/>
            </w:tcBorders>
            <w:vAlign w:val="center"/>
          </w:tcPr>
          <w:p w14:paraId="12E448F3">
            <w:pPr>
              <w:widowControl w:val="0"/>
              <w:tabs>
                <w:tab w:val="center" w:pos="4433"/>
              </w:tabs>
              <w:kinsoku/>
              <w:autoSpaceDE/>
              <w:autoSpaceDN/>
              <w:jc w:val="center"/>
              <w:textAlignment w:val="auto"/>
              <w:rPr>
                <w:rFonts w:ascii="Times New Roman" w:hAnsi="Times New Roman" w:eastAsia="仿宋_GB2312" w:cs="Times New Roman"/>
                <w:snapToGrid/>
                <w:color w:val="0070C0"/>
                <w:kern w:val="2"/>
                <w:lang w:eastAsia="zh-CN"/>
              </w:rPr>
            </w:pPr>
            <w:r>
              <w:rPr>
                <w:rFonts w:ascii="Times New Roman" w:hAnsi="Times New Roman" w:eastAsia="仿宋_GB2312" w:cs="Times New Roman"/>
                <w:snapToGrid/>
                <w:color w:val="0070C0"/>
                <w:kern w:val="2"/>
                <w:lang w:eastAsia="zh-CN"/>
              </w:rPr>
              <w:t>×××</w:t>
            </w:r>
          </w:p>
        </w:tc>
        <w:tc>
          <w:tcPr>
            <w:tcW w:w="580" w:type="pct"/>
            <w:tcBorders>
              <w:top w:val="single" w:color="auto" w:sz="4" w:space="0"/>
              <w:bottom w:val="single" w:color="auto" w:sz="4" w:space="0"/>
            </w:tcBorders>
            <w:vAlign w:val="center"/>
          </w:tcPr>
          <w:p w14:paraId="08566B14">
            <w:pPr>
              <w:widowControl w:val="0"/>
              <w:tabs>
                <w:tab w:val="center" w:pos="4433"/>
              </w:tabs>
              <w:kinsoku/>
              <w:autoSpaceDE/>
              <w:autoSpaceDN/>
              <w:jc w:val="center"/>
              <w:textAlignment w:val="auto"/>
              <w:rPr>
                <w:rFonts w:ascii="Times New Roman" w:hAnsi="Times New Roman" w:eastAsia="仿宋_GB2312" w:cs="Times New Roman"/>
                <w:snapToGrid/>
                <w:color w:val="0070C0"/>
                <w:kern w:val="2"/>
                <w:lang w:eastAsia="zh-CN"/>
              </w:rPr>
            </w:pPr>
            <w:r>
              <w:rPr>
                <w:rFonts w:ascii="Times New Roman" w:hAnsi="Times New Roman" w:eastAsia="仿宋_GB2312" w:cs="Times New Roman"/>
                <w:snapToGrid/>
                <w:color w:val="0070C0"/>
                <w:kern w:val="2"/>
                <w:lang w:eastAsia="zh-CN"/>
              </w:rPr>
              <w:t>××月</w:t>
            </w:r>
          </w:p>
        </w:tc>
        <w:tc>
          <w:tcPr>
            <w:tcW w:w="1527" w:type="pct"/>
            <w:tcBorders>
              <w:top w:val="single" w:color="auto" w:sz="4" w:space="0"/>
              <w:bottom w:val="single" w:color="auto" w:sz="4" w:space="0"/>
            </w:tcBorders>
            <w:vAlign w:val="center"/>
          </w:tcPr>
          <w:p w14:paraId="02263A9B">
            <w:pPr>
              <w:widowControl w:val="0"/>
              <w:tabs>
                <w:tab w:val="center" w:pos="4433"/>
              </w:tabs>
              <w:kinsoku/>
              <w:autoSpaceDE/>
              <w:autoSpaceDN/>
              <w:jc w:val="center"/>
              <w:textAlignment w:val="auto"/>
              <w:rPr>
                <w:rFonts w:ascii="Times New Roman" w:hAnsi="Times New Roman" w:eastAsia="仿宋_GB2312" w:cs="Times New Roman"/>
                <w:snapToGrid/>
                <w:color w:val="0070C0"/>
                <w:kern w:val="2"/>
                <w:lang w:eastAsia="zh-CN"/>
              </w:rPr>
            </w:pPr>
            <w:r>
              <w:rPr>
                <w:rFonts w:ascii="Times New Roman" w:hAnsi="Times New Roman" w:eastAsia="仿宋_GB2312" w:cs="Times New Roman"/>
                <w:snapToGrid/>
                <w:color w:val="0070C0"/>
                <w:kern w:val="2"/>
                <w:lang w:eastAsia="zh-CN"/>
              </w:rPr>
              <w:t>××××××</w:t>
            </w:r>
          </w:p>
        </w:tc>
      </w:tr>
      <w:tr w14:paraId="3D49259D">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397" w:hRule="atLeast"/>
        </w:trPr>
        <w:tc>
          <w:tcPr>
            <w:tcW w:w="282" w:type="pct"/>
            <w:tcBorders>
              <w:top w:val="single" w:color="auto" w:sz="4" w:space="0"/>
              <w:bottom w:val="single" w:color="auto" w:sz="4" w:space="0"/>
            </w:tcBorders>
            <w:vAlign w:val="center"/>
          </w:tcPr>
          <w:p w14:paraId="6AA4F6EC">
            <w:pPr>
              <w:widowControl w:val="0"/>
              <w:tabs>
                <w:tab w:val="center" w:pos="4433"/>
              </w:tabs>
              <w:kinsoku/>
              <w:autoSpaceDE/>
              <w:autoSpaceDN/>
              <w:jc w:val="center"/>
              <w:textAlignment w:val="auto"/>
              <w:rPr>
                <w:rFonts w:ascii="Times New Roman" w:hAnsi="Times New Roman" w:eastAsia="仿宋_GB2312" w:cs="Times New Roman"/>
                <w:snapToGrid/>
                <w:kern w:val="2"/>
                <w:lang w:eastAsia="zh-CN"/>
              </w:rPr>
            </w:pPr>
            <w:r>
              <w:rPr>
                <w:rFonts w:ascii="Times New Roman" w:hAnsi="Times New Roman" w:eastAsia="仿宋_GB2312" w:cs="Times New Roman"/>
                <w:snapToGrid/>
                <w:kern w:val="2"/>
                <w:lang w:eastAsia="zh-CN"/>
              </w:rPr>
              <w:t>1</w:t>
            </w:r>
            <w:r>
              <w:rPr>
                <w:rFonts w:hint="eastAsia" w:ascii="Times New Roman" w:hAnsi="Times New Roman" w:eastAsia="仿宋_GB2312" w:cs="Times New Roman"/>
                <w:snapToGrid/>
                <w:kern w:val="2"/>
                <w:lang w:eastAsia="zh-CN"/>
              </w:rPr>
              <w:t>0</w:t>
            </w:r>
          </w:p>
        </w:tc>
        <w:tc>
          <w:tcPr>
            <w:tcW w:w="343" w:type="pct"/>
            <w:tcBorders>
              <w:top w:val="single" w:color="auto" w:sz="4" w:space="0"/>
              <w:bottom w:val="single" w:color="auto" w:sz="4" w:space="0"/>
            </w:tcBorders>
            <w:vAlign w:val="center"/>
          </w:tcPr>
          <w:p w14:paraId="7D7C9D49">
            <w:pPr>
              <w:widowControl w:val="0"/>
              <w:tabs>
                <w:tab w:val="center" w:pos="4433"/>
              </w:tabs>
              <w:kinsoku/>
              <w:autoSpaceDE/>
              <w:autoSpaceDN/>
              <w:jc w:val="center"/>
              <w:textAlignment w:val="auto"/>
              <w:rPr>
                <w:rFonts w:ascii="Times New Roman" w:hAnsi="Times New Roman" w:eastAsia="仿宋_GB2312" w:cs="Times New Roman"/>
                <w:snapToGrid/>
                <w:color w:val="0070C0"/>
                <w:kern w:val="2"/>
                <w:lang w:eastAsia="zh-CN"/>
              </w:rPr>
            </w:pPr>
            <w:r>
              <w:rPr>
                <w:rFonts w:ascii="Times New Roman" w:hAnsi="Times New Roman" w:eastAsia="仿宋_GB2312" w:cs="Times New Roman"/>
                <w:snapToGrid/>
                <w:color w:val="0070C0"/>
                <w:kern w:val="2"/>
                <w:lang w:eastAsia="zh-CN"/>
              </w:rPr>
              <w:t>××</w:t>
            </w:r>
          </w:p>
        </w:tc>
        <w:tc>
          <w:tcPr>
            <w:tcW w:w="265" w:type="pct"/>
            <w:tcBorders>
              <w:top w:val="single" w:color="auto" w:sz="4" w:space="0"/>
              <w:bottom w:val="single" w:color="auto" w:sz="4" w:space="0"/>
            </w:tcBorders>
            <w:vAlign w:val="center"/>
          </w:tcPr>
          <w:p w14:paraId="7AF64493">
            <w:pPr>
              <w:widowControl w:val="0"/>
              <w:tabs>
                <w:tab w:val="center" w:pos="4433"/>
              </w:tabs>
              <w:kinsoku/>
              <w:autoSpaceDE/>
              <w:autoSpaceDN/>
              <w:jc w:val="center"/>
              <w:textAlignment w:val="auto"/>
              <w:rPr>
                <w:rFonts w:ascii="Times New Roman" w:hAnsi="Times New Roman" w:eastAsia="仿宋_GB2312" w:cs="Times New Roman"/>
                <w:snapToGrid/>
                <w:color w:val="0070C0"/>
                <w:kern w:val="2"/>
                <w:lang w:eastAsia="zh-CN"/>
              </w:rPr>
            </w:pPr>
            <w:r>
              <w:rPr>
                <w:rFonts w:ascii="Times New Roman" w:hAnsi="Times New Roman" w:eastAsia="仿宋_GB2312" w:cs="Times New Roman"/>
                <w:snapToGrid/>
                <w:color w:val="0070C0"/>
                <w:kern w:val="2"/>
                <w:lang w:eastAsia="zh-CN"/>
              </w:rPr>
              <w:t>×</w:t>
            </w:r>
          </w:p>
        </w:tc>
        <w:tc>
          <w:tcPr>
            <w:tcW w:w="481" w:type="pct"/>
            <w:tcBorders>
              <w:top w:val="single" w:color="auto" w:sz="4" w:space="0"/>
              <w:bottom w:val="single" w:color="auto" w:sz="4" w:space="0"/>
            </w:tcBorders>
            <w:vAlign w:val="center"/>
          </w:tcPr>
          <w:p w14:paraId="7BC24C48">
            <w:pPr>
              <w:widowControl w:val="0"/>
              <w:tabs>
                <w:tab w:val="center" w:pos="4433"/>
              </w:tabs>
              <w:kinsoku/>
              <w:autoSpaceDE/>
              <w:autoSpaceDN/>
              <w:jc w:val="center"/>
              <w:textAlignment w:val="auto"/>
              <w:rPr>
                <w:rFonts w:ascii="Times New Roman" w:hAnsi="Times New Roman" w:eastAsia="仿宋_GB2312" w:cs="Times New Roman"/>
                <w:snapToGrid/>
                <w:color w:val="0070C0"/>
                <w:kern w:val="2"/>
                <w:lang w:eastAsia="zh-CN"/>
              </w:rPr>
            </w:pPr>
            <w:r>
              <w:rPr>
                <w:rFonts w:ascii="Times New Roman" w:hAnsi="Times New Roman" w:eastAsia="仿宋_GB2312" w:cs="Times New Roman"/>
                <w:snapToGrid/>
                <w:color w:val="0070C0"/>
                <w:kern w:val="2"/>
                <w:lang w:eastAsia="zh-CN"/>
              </w:rPr>
              <w:t>×××</w:t>
            </w:r>
          </w:p>
        </w:tc>
        <w:tc>
          <w:tcPr>
            <w:tcW w:w="941" w:type="pct"/>
            <w:tcBorders>
              <w:top w:val="single" w:color="auto" w:sz="4" w:space="0"/>
              <w:bottom w:val="single" w:color="auto" w:sz="4" w:space="0"/>
            </w:tcBorders>
            <w:vAlign w:val="center"/>
          </w:tcPr>
          <w:p w14:paraId="1A60A418">
            <w:pPr>
              <w:widowControl w:val="0"/>
              <w:tabs>
                <w:tab w:val="center" w:pos="4433"/>
              </w:tabs>
              <w:kinsoku/>
              <w:autoSpaceDE/>
              <w:autoSpaceDN/>
              <w:jc w:val="center"/>
              <w:textAlignment w:val="auto"/>
              <w:rPr>
                <w:rFonts w:ascii="Times New Roman" w:hAnsi="Times New Roman" w:eastAsia="仿宋_GB2312" w:cs="Times New Roman"/>
                <w:snapToGrid/>
                <w:color w:val="0070C0"/>
                <w:kern w:val="2"/>
                <w:lang w:eastAsia="zh-CN"/>
              </w:rPr>
            </w:pPr>
            <w:r>
              <w:rPr>
                <w:rFonts w:ascii="Times New Roman" w:hAnsi="Times New Roman" w:eastAsia="仿宋_GB2312" w:cs="Times New Roman"/>
                <w:snapToGrid/>
                <w:color w:val="0070C0"/>
                <w:kern w:val="2"/>
                <w:lang w:eastAsia="zh-CN"/>
              </w:rPr>
              <w:t>××××××××</w:t>
            </w:r>
          </w:p>
        </w:tc>
        <w:tc>
          <w:tcPr>
            <w:tcW w:w="580" w:type="pct"/>
            <w:tcBorders>
              <w:top w:val="single" w:color="auto" w:sz="4" w:space="0"/>
              <w:bottom w:val="single" w:color="auto" w:sz="4" w:space="0"/>
            </w:tcBorders>
            <w:vAlign w:val="center"/>
          </w:tcPr>
          <w:p w14:paraId="09FEB1EB">
            <w:pPr>
              <w:widowControl w:val="0"/>
              <w:tabs>
                <w:tab w:val="center" w:pos="4433"/>
              </w:tabs>
              <w:kinsoku/>
              <w:autoSpaceDE/>
              <w:autoSpaceDN/>
              <w:jc w:val="center"/>
              <w:textAlignment w:val="auto"/>
              <w:rPr>
                <w:rFonts w:ascii="Times New Roman" w:hAnsi="Times New Roman" w:eastAsia="仿宋_GB2312" w:cs="Times New Roman"/>
                <w:snapToGrid/>
                <w:color w:val="0070C0"/>
                <w:kern w:val="2"/>
                <w:lang w:eastAsia="zh-CN"/>
              </w:rPr>
            </w:pPr>
            <w:r>
              <w:rPr>
                <w:rFonts w:ascii="Times New Roman" w:hAnsi="Times New Roman" w:eastAsia="仿宋_GB2312" w:cs="Times New Roman"/>
                <w:snapToGrid/>
                <w:color w:val="0070C0"/>
                <w:kern w:val="2"/>
                <w:lang w:eastAsia="zh-CN"/>
              </w:rPr>
              <w:t>×××</w:t>
            </w:r>
          </w:p>
        </w:tc>
        <w:tc>
          <w:tcPr>
            <w:tcW w:w="580" w:type="pct"/>
            <w:tcBorders>
              <w:top w:val="single" w:color="auto" w:sz="4" w:space="0"/>
              <w:bottom w:val="single" w:color="auto" w:sz="4" w:space="0"/>
            </w:tcBorders>
            <w:vAlign w:val="center"/>
          </w:tcPr>
          <w:p w14:paraId="6BBF18B5">
            <w:pPr>
              <w:widowControl w:val="0"/>
              <w:tabs>
                <w:tab w:val="center" w:pos="4433"/>
              </w:tabs>
              <w:kinsoku/>
              <w:autoSpaceDE/>
              <w:autoSpaceDN/>
              <w:jc w:val="center"/>
              <w:textAlignment w:val="auto"/>
              <w:rPr>
                <w:rFonts w:ascii="Times New Roman" w:hAnsi="Times New Roman" w:eastAsia="仿宋_GB2312" w:cs="Times New Roman"/>
                <w:snapToGrid/>
                <w:color w:val="0070C0"/>
                <w:kern w:val="2"/>
                <w:lang w:eastAsia="zh-CN"/>
              </w:rPr>
            </w:pPr>
            <w:r>
              <w:rPr>
                <w:rFonts w:ascii="Times New Roman" w:hAnsi="Times New Roman" w:eastAsia="仿宋_GB2312" w:cs="Times New Roman"/>
                <w:snapToGrid/>
                <w:color w:val="0070C0"/>
                <w:kern w:val="2"/>
                <w:lang w:eastAsia="zh-CN"/>
              </w:rPr>
              <w:t>××月</w:t>
            </w:r>
          </w:p>
        </w:tc>
        <w:tc>
          <w:tcPr>
            <w:tcW w:w="1527" w:type="pct"/>
            <w:tcBorders>
              <w:top w:val="single" w:color="auto" w:sz="4" w:space="0"/>
              <w:bottom w:val="single" w:color="auto" w:sz="4" w:space="0"/>
            </w:tcBorders>
            <w:vAlign w:val="center"/>
          </w:tcPr>
          <w:p w14:paraId="23E7AC66">
            <w:pPr>
              <w:widowControl w:val="0"/>
              <w:tabs>
                <w:tab w:val="center" w:pos="4433"/>
              </w:tabs>
              <w:kinsoku/>
              <w:autoSpaceDE/>
              <w:autoSpaceDN/>
              <w:jc w:val="center"/>
              <w:textAlignment w:val="auto"/>
              <w:rPr>
                <w:rFonts w:ascii="Times New Roman" w:hAnsi="Times New Roman" w:eastAsia="仿宋_GB2312" w:cs="Times New Roman"/>
                <w:snapToGrid/>
                <w:color w:val="0070C0"/>
                <w:kern w:val="2"/>
                <w:lang w:eastAsia="zh-CN"/>
              </w:rPr>
            </w:pPr>
            <w:r>
              <w:rPr>
                <w:rFonts w:ascii="Times New Roman" w:hAnsi="Times New Roman" w:eastAsia="仿宋_GB2312" w:cs="Times New Roman"/>
                <w:snapToGrid/>
                <w:color w:val="0070C0"/>
                <w:kern w:val="2"/>
                <w:lang w:eastAsia="zh-CN"/>
              </w:rPr>
              <w:t>××××××</w:t>
            </w:r>
          </w:p>
        </w:tc>
      </w:tr>
      <w:tr w14:paraId="70CDE46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397" w:hRule="atLeast"/>
        </w:trPr>
        <w:tc>
          <w:tcPr>
            <w:tcW w:w="282" w:type="pct"/>
            <w:tcBorders>
              <w:top w:val="single" w:color="auto" w:sz="4" w:space="0"/>
              <w:bottom w:val="single" w:color="auto" w:sz="4" w:space="0"/>
            </w:tcBorders>
            <w:vAlign w:val="center"/>
          </w:tcPr>
          <w:p w14:paraId="0811CBD6">
            <w:pPr>
              <w:widowControl w:val="0"/>
              <w:tabs>
                <w:tab w:val="center" w:pos="4433"/>
              </w:tabs>
              <w:kinsoku/>
              <w:autoSpaceDE/>
              <w:autoSpaceDN/>
              <w:jc w:val="center"/>
              <w:textAlignment w:val="auto"/>
              <w:rPr>
                <w:rFonts w:ascii="Times New Roman" w:hAnsi="Times New Roman" w:eastAsia="仿宋_GB2312" w:cs="Times New Roman"/>
                <w:snapToGrid/>
                <w:kern w:val="2"/>
                <w:lang w:eastAsia="zh-CN"/>
              </w:rPr>
            </w:pPr>
            <w:r>
              <w:rPr>
                <w:rFonts w:hint="eastAsia" w:ascii="Times New Roman" w:hAnsi="Times New Roman" w:eastAsia="仿宋_GB2312" w:cs="Times New Roman"/>
                <w:snapToGrid/>
                <w:kern w:val="2"/>
                <w:lang w:eastAsia="zh-CN"/>
              </w:rPr>
              <w:t>1</w:t>
            </w:r>
            <w:r>
              <w:rPr>
                <w:rFonts w:ascii="Times New Roman" w:hAnsi="Times New Roman" w:eastAsia="仿宋_GB2312" w:cs="Times New Roman"/>
                <w:snapToGrid/>
                <w:kern w:val="2"/>
                <w:lang w:eastAsia="zh-CN"/>
              </w:rPr>
              <w:t>1</w:t>
            </w:r>
          </w:p>
        </w:tc>
        <w:tc>
          <w:tcPr>
            <w:tcW w:w="343" w:type="pct"/>
            <w:tcBorders>
              <w:top w:val="single" w:color="auto" w:sz="4" w:space="0"/>
              <w:bottom w:val="single" w:color="auto" w:sz="4" w:space="0"/>
            </w:tcBorders>
            <w:vAlign w:val="center"/>
          </w:tcPr>
          <w:p w14:paraId="2D0142A5">
            <w:pPr>
              <w:widowControl w:val="0"/>
              <w:tabs>
                <w:tab w:val="center" w:pos="4433"/>
              </w:tabs>
              <w:kinsoku/>
              <w:autoSpaceDE/>
              <w:autoSpaceDN/>
              <w:jc w:val="center"/>
              <w:textAlignment w:val="auto"/>
              <w:rPr>
                <w:rFonts w:ascii="Times New Roman" w:hAnsi="Times New Roman" w:eastAsia="仿宋_GB2312" w:cs="Times New Roman"/>
                <w:snapToGrid/>
                <w:color w:val="0070C0"/>
                <w:kern w:val="2"/>
                <w:lang w:eastAsia="zh-CN"/>
              </w:rPr>
            </w:pPr>
            <w:r>
              <w:rPr>
                <w:rFonts w:ascii="Times New Roman" w:hAnsi="Times New Roman" w:eastAsia="仿宋_GB2312" w:cs="Times New Roman"/>
                <w:snapToGrid/>
                <w:color w:val="0070C0"/>
                <w:kern w:val="2"/>
                <w:lang w:eastAsia="zh-CN"/>
              </w:rPr>
              <w:t>××</w:t>
            </w:r>
          </w:p>
        </w:tc>
        <w:tc>
          <w:tcPr>
            <w:tcW w:w="265" w:type="pct"/>
            <w:tcBorders>
              <w:top w:val="single" w:color="auto" w:sz="4" w:space="0"/>
              <w:bottom w:val="single" w:color="auto" w:sz="4" w:space="0"/>
            </w:tcBorders>
            <w:vAlign w:val="center"/>
          </w:tcPr>
          <w:p w14:paraId="6A3779ED">
            <w:pPr>
              <w:widowControl w:val="0"/>
              <w:tabs>
                <w:tab w:val="center" w:pos="4433"/>
              </w:tabs>
              <w:kinsoku/>
              <w:autoSpaceDE/>
              <w:autoSpaceDN/>
              <w:jc w:val="center"/>
              <w:textAlignment w:val="auto"/>
              <w:rPr>
                <w:rFonts w:ascii="Times New Roman" w:hAnsi="Times New Roman" w:eastAsia="仿宋_GB2312" w:cs="Times New Roman"/>
                <w:snapToGrid/>
                <w:color w:val="0070C0"/>
                <w:kern w:val="2"/>
                <w:lang w:eastAsia="zh-CN"/>
              </w:rPr>
            </w:pPr>
            <w:r>
              <w:rPr>
                <w:rFonts w:ascii="Times New Roman" w:hAnsi="Times New Roman" w:eastAsia="仿宋_GB2312" w:cs="Times New Roman"/>
                <w:snapToGrid/>
                <w:color w:val="0070C0"/>
                <w:kern w:val="2"/>
                <w:lang w:eastAsia="zh-CN"/>
              </w:rPr>
              <w:t>×</w:t>
            </w:r>
          </w:p>
        </w:tc>
        <w:tc>
          <w:tcPr>
            <w:tcW w:w="481" w:type="pct"/>
            <w:tcBorders>
              <w:top w:val="single" w:color="auto" w:sz="4" w:space="0"/>
              <w:bottom w:val="single" w:color="auto" w:sz="4" w:space="0"/>
            </w:tcBorders>
            <w:vAlign w:val="center"/>
          </w:tcPr>
          <w:p w14:paraId="693E69BC">
            <w:pPr>
              <w:widowControl w:val="0"/>
              <w:tabs>
                <w:tab w:val="center" w:pos="4433"/>
              </w:tabs>
              <w:kinsoku/>
              <w:autoSpaceDE/>
              <w:autoSpaceDN/>
              <w:jc w:val="center"/>
              <w:textAlignment w:val="auto"/>
              <w:rPr>
                <w:rFonts w:ascii="Times New Roman" w:hAnsi="Times New Roman" w:eastAsia="仿宋_GB2312" w:cs="Times New Roman"/>
                <w:snapToGrid/>
                <w:color w:val="0070C0"/>
                <w:kern w:val="2"/>
                <w:lang w:eastAsia="zh-CN"/>
              </w:rPr>
            </w:pPr>
            <w:r>
              <w:rPr>
                <w:rFonts w:ascii="Times New Roman" w:hAnsi="Times New Roman" w:eastAsia="仿宋_GB2312" w:cs="Times New Roman"/>
                <w:snapToGrid/>
                <w:color w:val="0070C0"/>
                <w:kern w:val="2"/>
                <w:lang w:eastAsia="zh-CN"/>
              </w:rPr>
              <w:t>×××</w:t>
            </w:r>
          </w:p>
        </w:tc>
        <w:tc>
          <w:tcPr>
            <w:tcW w:w="941" w:type="pct"/>
            <w:tcBorders>
              <w:top w:val="single" w:color="auto" w:sz="4" w:space="0"/>
              <w:bottom w:val="single" w:color="auto" w:sz="4" w:space="0"/>
            </w:tcBorders>
            <w:vAlign w:val="center"/>
          </w:tcPr>
          <w:p w14:paraId="7DAF7C2E">
            <w:pPr>
              <w:widowControl w:val="0"/>
              <w:tabs>
                <w:tab w:val="center" w:pos="4433"/>
              </w:tabs>
              <w:kinsoku/>
              <w:autoSpaceDE/>
              <w:autoSpaceDN/>
              <w:jc w:val="center"/>
              <w:textAlignment w:val="auto"/>
              <w:rPr>
                <w:rFonts w:ascii="Times New Roman" w:hAnsi="Times New Roman" w:eastAsia="仿宋_GB2312" w:cs="Times New Roman"/>
                <w:snapToGrid/>
                <w:color w:val="0070C0"/>
                <w:kern w:val="2"/>
                <w:lang w:eastAsia="zh-CN"/>
              </w:rPr>
            </w:pPr>
            <w:r>
              <w:rPr>
                <w:rFonts w:ascii="Times New Roman" w:hAnsi="Times New Roman" w:eastAsia="仿宋_GB2312" w:cs="Times New Roman"/>
                <w:snapToGrid/>
                <w:color w:val="0070C0"/>
                <w:kern w:val="2"/>
                <w:lang w:eastAsia="zh-CN"/>
              </w:rPr>
              <w:t>××××××××</w:t>
            </w:r>
          </w:p>
        </w:tc>
        <w:tc>
          <w:tcPr>
            <w:tcW w:w="580" w:type="pct"/>
            <w:tcBorders>
              <w:top w:val="single" w:color="auto" w:sz="4" w:space="0"/>
              <w:bottom w:val="single" w:color="auto" w:sz="4" w:space="0"/>
            </w:tcBorders>
            <w:vAlign w:val="center"/>
          </w:tcPr>
          <w:p w14:paraId="0940F4CF">
            <w:pPr>
              <w:widowControl w:val="0"/>
              <w:tabs>
                <w:tab w:val="center" w:pos="4433"/>
              </w:tabs>
              <w:kinsoku/>
              <w:autoSpaceDE/>
              <w:autoSpaceDN/>
              <w:jc w:val="center"/>
              <w:textAlignment w:val="auto"/>
              <w:rPr>
                <w:rFonts w:ascii="Times New Roman" w:hAnsi="Times New Roman" w:eastAsia="仿宋_GB2312" w:cs="Times New Roman"/>
                <w:snapToGrid/>
                <w:color w:val="0070C0"/>
                <w:kern w:val="2"/>
                <w:lang w:eastAsia="zh-CN"/>
              </w:rPr>
            </w:pPr>
            <w:r>
              <w:rPr>
                <w:rFonts w:ascii="Times New Roman" w:hAnsi="Times New Roman" w:eastAsia="仿宋_GB2312" w:cs="Times New Roman"/>
                <w:snapToGrid/>
                <w:color w:val="0070C0"/>
                <w:kern w:val="2"/>
                <w:lang w:eastAsia="zh-CN"/>
              </w:rPr>
              <w:t>×××</w:t>
            </w:r>
          </w:p>
        </w:tc>
        <w:tc>
          <w:tcPr>
            <w:tcW w:w="580" w:type="pct"/>
            <w:tcBorders>
              <w:top w:val="single" w:color="auto" w:sz="4" w:space="0"/>
              <w:bottom w:val="single" w:color="auto" w:sz="4" w:space="0"/>
            </w:tcBorders>
            <w:vAlign w:val="center"/>
          </w:tcPr>
          <w:p w14:paraId="0AC1DDCC">
            <w:pPr>
              <w:widowControl w:val="0"/>
              <w:tabs>
                <w:tab w:val="center" w:pos="4433"/>
              </w:tabs>
              <w:kinsoku/>
              <w:autoSpaceDE/>
              <w:autoSpaceDN/>
              <w:jc w:val="center"/>
              <w:textAlignment w:val="auto"/>
              <w:rPr>
                <w:rFonts w:ascii="Times New Roman" w:hAnsi="Times New Roman" w:eastAsia="仿宋_GB2312" w:cs="Times New Roman"/>
                <w:snapToGrid/>
                <w:color w:val="0070C0"/>
                <w:kern w:val="2"/>
                <w:lang w:eastAsia="zh-CN"/>
              </w:rPr>
            </w:pPr>
            <w:r>
              <w:rPr>
                <w:rFonts w:ascii="Times New Roman" w:hAnsi="Times New Roman" w:eastAsia="仿宋_GB2312" w:cs="Times New Roman"/>
                <w:snapToGrid/>
                <w:color w:val="0070C0"/>
                <w:kern w:val="2"/>
                <w:lang w:eastAsia="zh-CN"/>
              </w:rPr>
              <w:t>××月</w:t>
            </w:r>
          </w:p>
        </w:tc>
        <w:tc>
          <w:tcPr>
            <w:tcW w:w="1527" w:type="pct"/>
            <w:tcBorders>
              <w:top w:val="single" w:color="auto" w:sz="4" w:space="0"/>
              <w:bottom w:val="single" w:color="auto" w:sz="4" w:space="0"/>
            </w:tcBorders>
            <w:vAlign w:val="center"/>
          </w:tcPr>
          <w:p w14:paraId="66A96BC6">
            <w:pPr>
              <w:widowControl w:val="0"/>
              <w:tabs>
                <w:tab w:val="center" w:pos="4433"/>
              </w:tabs>
              <w:kinsoku/>
              <w:autoSpaceDE/>
              <w:autoSpaceDN/>
              <w:jc w:val="center"/>
              <w:textAlignment w:val="auto"/>
              <w:rPr>
                <w:rFonts w:ascii="Times New Roman" w:hAnsi="Times New Roman" w:eastAsia="仿宋_GB2312" w:cs="Times New Roman"/>
                <w:snapToGrid/>
                <w:color w:val="0070C0"/>
                <w:kern w:val="2"/>
                <w:lang w:eastAsia="zh-CN"/>
              </w:rPr>
            </w:pPr>
            <w:r>
              <w:rPr>
                <w:rFonts w:ascii="Times New Roman" w:hAnsi="Times New Roman" w:eastAsia="仿宋_GB2312" w:cs="Times New Roman"/>
                <w:snapToGrid/>
                <w:color w:val="0070C0"/>
                <w:kern w:val="2"/>
                <w:lang w:eastAsia="zh-CN"/>
              </w:rPr>
              <w:t>××××××</w:t>
            </w:r>
          </w:p>
        </w:tc>
      </w:tr>
      <w:tr w14:paraId="28B9981F">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397" w:hRule="atLeast"/>
        </w:trPr>
        <w:tc>
          <w:tcPr>
            <w:tcW w:w="282" w:type="pct"/>
            <w:tcBorders>
              <w:top w:val="single" w:color="auto" w:sz="4" w:space="0"/>
              <w:bottom w:val="single" w:color="auto" w:sz="4" w:space="0"/>
            </w:tcBorders>
            <w:vAlign w:val="center"/>
          </w:tcPr>
          <w:p w14:paraId="0275E5F8">
            <w:pPr>
              <w:widowControl w:val="0"/>
              <w:tabs>
                <w:tab w:val="center" w:pos="4433"/>
              </w:tabs>
              <w:kinsoku/>
              <w:autoSpaceDE/>
              <w:autoSpaceDN/>
              <w:jc w:val="center"/>
              <w:textAlignment w:val="auto"/>
              <w:rPr>
                <w:rFonts w:ascii="Times New Roman" w:hAnsi="Times New Roman" w:eastAsia="仿宋_GB2312" w:cs="Times New Roman"/>
                <w:snapToGrid/>
                <w:kern w:val="2"/>
                <w:lang w:eastAsia="zh-CN"/>
              </w:rPr>
            </w:pPr>
            <w:r>
              <w:rPr>
                <w:rFonts w:hint="eastAsia" w:ascii="Times New Roman" w:hAnsi="Times New Roman" w:eastAsia="仿宋_GB2312" w:cs="Times New Roman"/>
                <w:snapToGrid/>
                <w:kern w:val="2"/>
                <w:lang w:eastAsia="zh-CN"/>
              </w:rPr>
              <w:t>1</w:t>
            </w:r>
            <w:r>
              <w:rPr>
                <w:rFonts w:ascii="Times New Roman" w:hAnsi="Times New Roman" w:eastAsia="仿宋_GB2312" w:cs="Times New Roman"/>
                <w:snapToGrid/>
                <w:kern w:val="2"/>
                <w:lang w:eastAsia="zh-CN"/>
              </w:rPr>
              <w:t>2</w:t>
            </w:r>
          </w:p>
        </w:tc>
        <w:tc>
          <w:tcPr>
            <w:tcW w:w="343" w:type="pct"/>
            <w:tcBorders>
              <w:top w:val="single" w:color="auto" w:sz="4" w:space="0"/>
              <w:bottom w:val="single" w:color="auto" w:sz="4" w:space="0"/>
            </w:tcBorders>
            <w:vAlign w:val="center"/>
          </w:tcPr>
          <w:p w14:paraId="28FB5B81">
            <w:pPr>
              <w:widowControl w:val="0"/>
              <w:tabs>
                <w:tab w:val="center" w:pos="4433"/>
              </w:tabs>
              <w:kinsoku/>
              <w:autoSpaceDE/>
              <w:autoSpaceDN/>
              <w:jc w:val="center"/>
              <w:textAlignment w:val="auto"/>
              <w:rPr>
                <w:rFonts w:ascii="Times New Roman" w:hAnsi="Times New Roman" w:eastAsia="仿宋_GB2312" w:cs="Times New Roman"/>
                <w:snapToGrid/>
                <w:color w:val="0070C0"/>
                <w:kern w:val="2"/>
                <w:lang w:eastAsia="zh-CN"/>
              </w:rPr>
            </w:pPr>
            <w:r>
              <w:rPr>
                <w:rFonts w:ascii="Times New Roman" w:hAnsi="Times New Roman" w:eastAsia="仿宋_GB2312" w:cs="Times New Roman"/>
                <w:snapToGrid/>
                <w:color w:val="0070C0"/>
                <w:kern w:val="2"/>
                <w:lang w:eastAsia="zh-CN"/>
              </w:rPr>
              <w:t>××</w:t>
            </w:r>
          </w:p>
        </w:tc>
        <w:tc>
          <w:tcPr>
            <w:tcW w:w="265" w:type="pct"/>
            <w:tcBorders>
              <w:top w:val="single" w:color="auto" w:sz="4" w:space="0"/>
              <w:bottom w:val="single" w:color="auto" w:sz="4" w:space="0"/>
            </w:tcBorders>
            <w:vAlign w:val="center"/>
          </w:tcPr>
          <w:p w14:paraId="1AE6DE0E">
            <w:pPr>
              <w:widowControl w:val="0"/>
              <w:tabs>
                <w:tab w:val="center" w:pos="4433"/>
              </w:tabs>
              <w:kinsoku/>
              <w:autoSpaceDE/>
              <w:autoSpaceDN/>
              <w:jc w:val="center"/>
              <w:textAlignment w:val="auto"/>
              <w:rPr>
                <w:rFonts w:ascii="Times New Roman" w:hAnsi="Times New Roman" w:eastAsia="仿宋_GB2312" w:cs="Times New Roman"/>
                <w:snapToGrid/>
                <w:color w:val="0070C0"/>
                <w:kern w:val="2"/>
                <w:lang w:eastAsia="zh-CN"/>
              </w:rPr>
            </w:pPr>
            <w:r>
              <w:rPr>
                <w:rFonts w:ascii="Times New Roman" w:hAnsi="Times New Roman" w:eastAsia="仿宋_GB2312" w:cs="Times New Roman"/>
                <w:snapToGrid/>
                <w:color w:val="0070C0"/>
                <w:kern w:val="2"/>
                <w:lang w:eastAsia="zh-CN"/>
              </w:rPr>
              <w:t>×</w:t>
            </w:r>
          </w:p>
        </w:tc>
        <w:tc>
          <w:tcPr>
            <w:tcW w:w="481" w:type="pct"/>
            <w:tcBorders>
              <w:top w:val="single" w:color="auto" w:sz="4" w:space="0"/>
              <w:bottom w:val="single" w:color="auto" w:sz="4" w:space="0"/>
            </w:tcBorders>
            <w:vAlign w:val="center"/>
          </w:tcPr>
          <w:p w14:paraId="1C535ACE">
            <w:pPr>
              <w:widowControl w:val="0"/>
              <w:tabs>
                <w:tab w:val="center" w:pos="4433"/>
              </w:tabs>
              <w:kinsoku/>
              <w:autoSpaceDE/>
              <w:autoSpaceDN/>
              <w:jc w:val="center"/>
              <w:textAlignment w:val="auto"/>
              <w:rPr>
                <w:rFonts w:ascii="Times New Roman" w:hAnsi="Times New Roman" w:eastAsia="仿宋_GB2312" w:cs="Times New Roman"/>
                <w:snapToGrid/>
                <w:color w:val="0070C0"/>
                <w:kern w:val="2"/>
                <w:lang w:eastAsia="zh-CN"/>
              </w:rPr>
            </w:pPr>
            <w:r>
              <w:rPr>
                <w:rFonts w:ascii="Times New Roman" w:hAnsi="Times New Roman" w:eastAsia="仿宋_GB2312" w:cs="Times New Roman"/>
                <w:snapToGrid/>
                <w:color w:val="0070C0"/>
                <w:kern w:val="2"/>
                <w:lang w:eastAsia="zh-CN"/>
              </w:rPr>
              <w:t>×××</w:t>
            </w:r>
          </w:p>
        </w:tc>
        <w:tc>
          <w:tcPr>
            <w:tcW w:w="941" w:type="pct"/>
            <w:tcBorders>
              <w:top w:val="single" w:color="auto" w:sz="4" w:space="0"/>
              <w:bottom w:val="single" w:color="auto" w:sz="4" w:space="0"/>
            </w:tcBorders>
            <w:vAlign w:val="center"/>
          </w:tcPr>
          <w:p w14:paraId="7E3B1075">
            <w:pPr>
              <w:widowControl w:val="0"/>
              <w:tabs>
                <w:tab w:val="center" w:pos="4433"/>
              </w:tabs>
              <w:kinsoku/>
              <w:autoSpaceDE/>
              <w:autoSpaceDN/>
              <w:jc w:val="center"/>
              <w:textAlignment w:val="auto"/>
              <w:rPr>
                <w:rFonts w:ascii="Times New Roman" w:hAnsi="Times New Roman" w:eastAsia="仿宋_GB2312" w:cs="Times New Roman"/>
                <w:snapToGrid/>
                <w:color w:val="0070C0"/>
                <w:kern w:val="2"/>
                <w:lang w:eastAsia="zh-CN"/>
              </w:rPr>
            </w:pPr>
            <w:r>
              <w:rPr>
                <w:rFonts w:ascii="Times New Roman" w:hAnsi="Times New Roman" w:eastAsia="仿宋_GB2312" w:cs="Times New Roman"/>
                <w:snapToGrid/>
                <w:color w:val="0070C0"/>
                <w:kern w:val="2"/>
                <w:lang w:eastAsia="zh-CN"/>
              </w:rPr>
              <w:t>××××××××</w:t>
            </w:r>
          </w:p>
        </w:tc>
        <w:tc>
          <w:tcPr>
            <w:tcW w:w="580" w:type="pct"/>
            <w:tcBorders>
              <w:top w:val="single" w:color="auto" w:sz="4" w:space="0"/>
              <w:bottom w:val="single" w:color="auto" w:sz="4" w:space="0"/>
            </w:tcBorders>
            <w:vAlign w:val="center"/>
          </w:tcPr>
          <w:p w14:paraId="5DBC6ABE">
            <w:pPr>
              <w:widowControl w:val="0"/>
              <w:tabs>
                <w:tab w:val="center" w:pos="4433"/>
              </w:tabs>
              <w:kinsoku/>
              <w:autoSpaceDE/>
              <w:autoSpaceDN/>
              <w:jc w:val="center"/>
              <w:textAlignment w:val="auto"/>
              <w:rPr>
                <w:rFonts w:ascii="Times New Roman" w:hAnsi="Times New Roman" w:eastAsia="仿宋_GB2312" w:cs="Times New Roman"/>
                <w:snapToGrid/>
                <w:color w:val="0070C0"/>
                <w:kern w:val="2"/>
                <w:lang w:eastAsia="zh-CN"/>
              </w:rPr>
            </w:pPr>
            <w:r>
              <w:rPr>
                <w:rFonts w:ascii="Times New Roman" w:hAnsi="Times New Roman" w:eastAsia="仿宋_GB2312" w:cs="Times New Roman"/>
                <w:snapToGrid/>
                <w:color w:val="0070C0"/>
                <w:kern w:val="2"/>
                <w:lang w:eastAsia="zh-CN"/>
              </w:rPr>
              <w:t>×××</w:t>
            </w:r>
          </w:p>
        </w:tc>
        <w:tc>
          <w:tcPr>
            <w:tcW w:w="580" w:type="pct"/>
            <w:tcBorders>
              <w:top w:val="single" w:color="auto" w:sz="4" w:space="0"/>
              <w:bottom w:val="single" w:color="auto" w:sz="4" w:space="0"/>
            </w:tcBorders>
            <w:vAlign w:val="center"/>
          </w:tcPr>
          <w:p w14:paraId="2D28080F">
            <w:pPr>
              <w:widowControl w:val="0"/>
              <w:tabs>
                <w:tab w:val="center" w:pos="4433"/>
              </w:tabs>
              <w:kinsoku/>
              <w:autoSpaceDE/>
              <w:autoSpaceDN/>
              <w:jc w:val="center"/>
              <w:textAlignment w:val="auto"/>
              <w:rPr>
                <w:rFonts w:ascii="Times New Roman" w:hAnsi="Times New Roman" w:eastAsia="仿宋_GB2312" w:cs="Times New Roman"/>
                <w:snapToGrid/>
                <w:color w:val="0070C0"/>
                <w:kern w:val="2"/>
                <w:lang w:eastAsia="zh-CN"/>
              </w:rPr>
            </w:pPr>
            <w:r>
              <w:rPr>
                <w:rFonts w:ascii="Times New Roman" w:hAnsi="Times New Roman" w:eastAsia="仿宋_GB2312" w:cs="Times New Roman"/>
                <w:snapToGrid/>
                <w:color w:val="0070C0"/>
                <w:kern w:val="2"/>
                <w:lang w:eastAsia="zh-CN"/>
              </w:rPr>
              <w:t>××月</w:t>
            </w:r>
          </w:p>
        </w:tc>
        <w:tc>
          <w:tcPr>
            <w:tcW w:w="1527" w:type="pct"/>
            <w:tcBorders>
              <w:top w:val="single" w:color="auto" w:sz="4" w:space="0"/>
              <w:bottom w:val="single" w:color="auto" w:sz="4" w:space="0"/>
            </w:tcBorders>
            <w:vAlign w:val="center"/>
          </w:tcPr>
          <w:p w14:paraId="5D9EEA2E">
            <w:pPr>
              <w:widowControl w:val="0"/>
              <w:tabs>
                <w:tab w:val="center" w:pos="4433"/>
              </w:tabs>
              <w:kinsoku/>
              <w:autoSpaceDE/>
              <w:autoSpaceDN/>
              <w:jc w:val="center"/>
              <w:textAlignment w:val="auto"/>
              <w:rPr>
                <w:rFonts w:ascii="Times New Roman" w:hAnsi="Times New Roman" w:eastAsia="仿宋_GB2312" w:cs="Times New Roman"/>
                <w:snapToGrid/>
                <w:color w:val="0070C0"/>
                <w:kern w:val="2"/>
                <w:lang w:eastAsia="zh-CN"/>
              </w:rPr>
            </w:pPr>
            <w:r>
              <w:rPr>
                <w:rFonts w:ascii="Times New Roman" w:hAnsi="Times New Roman" w:eastAsia="仿宋_GB2312" w:cs="Times New Roman"/>
                <w:snapToGrid/>
                <w:color w:val="0070C0"/>
                <w:kern w:val="2"/>
                <w:lang w:eastAsia="zh-CN"/>
              </w:rPr>
              <w:t>××××××</w:t>
            </w:r>
          </w:p>
        </w:tc>
      </w:tr>
      <w:tr w14:paraId="7B090CD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397" w:hRule="atLeast"/>
        </w:trPr>
        <w:tc>
          <w:tcPr>
            <w:tcW w:w="282" w:type="pct"/>
            <w:tcBorders>
              <w:top w:val="single" w:color="auto" w:sz="4" w:space="0"/>
              <w:bottom w:val="single" w:color="auto" w:sz="4" w:space="0"/>
            </w:tcBorders>
            <w:vAlign w:val="center"/>
          </w:tcPr>
          <w:p w14:paraId="5D61CC28">
            <w:pPr>
              <w:widowControl w:val="0"/>
              <w:tabs>
                <w:tab w:val="center" w:pos="4433"/>
              </w:tabs>
              <w:kinsoku/>
              <w:autoSpaceDE/>
              <w:autoSpaceDN/>
              <w:jc w:val="center"/>
              <w:textAlignment w:val="auto"/>
              <w:rPr>
                <w:rFonts w:ascii="Times New Roman" w:hAnsi="Times New Roman" w:eastAsia="仿宋_GB2312" w:cs="Times New Roman"/>
                <w:snapToGrid/>
                <w:kern w:val="2"/>
                <w:lang w:eastAsia="zh-CN"/>
              </w:rPr>
            </w:pPr>
            <w:r>
              <w:rPr>
                <w:rFonts w:hint="eastAsia" w:ascii="Times New Roman" w:hAnsi="Times New Roman" w:eastAsia="仿宋_GB2312" w:cs="Times New Roman"/>
                <w:snapToGrid/>
                <w:kern w:val="2"/>
                <w:lang w:eastAsia="zh-CN"/>
              </w:rPr>
              <w:t>1</w:t>
            </w:r>
            <w:r>
              <w:rPr>
                <w:rFonts w:ascii="Times New Roman" w:hAnsi="Times New Roman" w:eastAsia="仿宋_GB2312" w:cs="Times New Roman"/>
                <w:snapToGrid/>
                <w:kern w:val="2"/>
                <w:lang w:eastAsia="zh-CN"/>
              </w:rPr>
              <w:t>3</w:t>
            </w:r>
          </w:p>
        </w:tc>
        <w:tc>
          <w:tcPr>
            <w:tcW w:w="343" w:type="pct"/>
            <w:tcBorders>
              <w:top w:val="single" w:color="auto" w:sz="4" w:space="0"/>
              <w:bottom w:val="single" w:color="auto" w:sz="4" w:space="0"/>
            </w:tcBorders>
            <w:vAlign w:val="center"/>
          </w:tcPr>
          <w:p w14:paraId="6DF833E3">
            <w:pPr>
              <w:widowControl w:val="0"/>
              <w:tabs>
                <w:tab w:val="center" w:pos="4433"/>
              </w:tabs>
              <w:kinsoku/>
              <w:autoSpaceDE/>
              <w:autoSpaceDN/>
              <w:jc w:val="center"/>
              <w:textAlignment w:val="auto"/>
              <w:rPr>
                <w:rFonts w:ascii="Times New Roman" w:hAnsi="Times New Roman" w:eastAsia="仿宋_GB2312" w:cs="Times New Roman"/>
                <w:snapToGrid/>
                <w:color w:val="0070C0"/>
                <w:kern w:val="2"/>
                <w:lang w:eastAsia="zh-CN"/>
              </w:rPr>
            </w:pPr>
            <w:r>
              <w:rPr>
                <w:rFonts w:ascii="Times New Roman" w:hAnsi="Times New Roman" w:eastAsia="仿宋_GB2312" w:cs="Times New Roman"/>
                <w:snapToGrid/>
                <w:color w:val="0070C0"/>
                <w:kern w:val="2"/>
                <w:lang w:eastAsia="zh-CN"/>
              </w:rPr>
              <w:t>××</w:t>
            </w:r>
          </w:p>
        </w:tc>
        <w:tc>
          <w:tcPr>
            <w:tcW w:w="265" w:type="pct"/>
            <w:tcBorders>
              <w:top w:val="single" w:color="auto" w:sz="4" w:space="0"/>
              <w:bottom w:val="single" w:color="auto" w:sz="4" w:space="0"/>
            </w:tcBorders>
            <w:vAlign w:val="center"/>
          </w:tcPr>
          <w:p w14:paraId="14D3E2DF">
            <w:pPr>
              <w:widowControl w:val="0"/>
              <w:tabs>
                <w:tab w:val="center" w:pos="4433"/>
              </w:tabs>
              <w:kinsoku/>
              <w:autoSpaceDE/>
              <w:autoSpaceDN/>
              <w:jc w:val="center"/>
              <w:textAlignment w:val="auto"/>
              <w:rPr>
                <w:rFonts w:ascii="Times New Roman" w:hAnsi="Times New Roman" w:eastAsia="仿宋_GB2312" w:cs="Times New Roman"/>
                <w:snapToGrid/>
                <w:color w:val="0070C0"/>
                <w:kern w:val="2"/>
                <w:lang w:eastAsia="zh-CN"/>
              </w:rPr>
            </w:pPr>
            <w:r>
              <w:rPr>
                <w:rFonts w:ascii="Times New Roman" w:hAnsi="Times New Roman" w:eastAsia="仿宋_GB2312" w:cs="Times New Roman"/>
                <w:snapToGrid/>
                <w:color w:val="0070C0"/>
                <w:kern w:val="2"/>
                <w:lang w:eastAsia="zh-CN"/>
              </w:rPr>
              <w:t>×</w:t>
            </w:r>
          </w:p>
        </w:tc>
        <w:tc>
          <w:tcPr>
            <w:tcW w:w="481" w:type="pct"/>
            <w:tcBorders>
              <w:top w:val="single" w:color="auto" w:sz="4" w:space="0"/>
              <w:bottom w:val="single" w:color="auto" w:sz="4" w:space="0"/>
            </w:tcBorders>
            <w:vAlign w:val="center"/>
          </w:tcPr>
          <w:p w14:paraId="4C941234">
            <w:pPr>
              <w:widowControl w:val="0"/>
              <w:tabs>
                <w:tab w:val="center" w:pos="4433"/>
              </w:tabs>
              <w:kinsoku/>
              <w:autoSpaceDE/>
              <w:autoSpaceDN/>
              <w:jc w:val="center"/>
              <w:textAlignment w:val="auto"/>
              <w:rPr>
                <w:rFonts w:ascii="Times New Roman" w:hAnsi="Times New Roman" w:eastAsia="仿宋_GB2312" w:cs="Times New Roman"/>
                <w:snapToGrid/>
                <w:color w:val="0070C0"/>
                <w:kern w:val="2"/>
                <w:lang w:eastAsia="zh-CN"/>
              </w:rPr>
            </w:pPr>
            <w:r>
              <w:rPr>
                <w:rFonts w:ascii="Times New Roman" w:hAnsi="Times New Roman" w:eastAsia="仿宋_GB2312" w:cs="Times New Roman"/>
                <w:snapToGrid/>
                <w:color w:val="0070C0"/>
                <w:kern w:val="2"/>
                <w:lang w:eastAsia="zh-CN"/>
              </w:rPr>
              <w:t>×××</w:t>
            </w:r>
          </w:p>
        </w:tc>
        <w:tc>
          <w:tcPr>
            <w:tcW w:w="941" w:type="pct"/>
            <w:tcBorders>
              <w:top w:val="single" w:color="auto" w:sz="4" w:space="0"/>
              <w:bottom w:val="single" w:color="auto" w:sz="4" w:space="0"/>
            </w:tcBorders>
            <w:vAlign w:val="center"/>
          </w:tcPr>
          <w:p w14:paraId="307EC080">
            <w:pPr>
              <w:widowControl w:val="0"/>
              <w:tabs>
                <w:tab w:val="center" w:pos="4433"/>
              </w:tabs>
              <w:kinsoku/>
              <w:autoSpaceDE/>
              <w:autoSpaceDN/>
              <w:jc w:val="center"/>
              <w:textAlignment w:val="auto"/>
              <w:rPr>
                <w:rFonts w:ascii="Times New Roman" w:hAnsi="Times New Roman" w:eastAsia="仿宋_GB2312" w:cs="Times New Roman"/>
                <w:snapToGrid/>
                <w:color w:val="0070C0"/>
                <w:kern w:val="2"/>
                <w:lang w:eastAsia="zh-CN"/>
              </w:rPr>
            </w:pPr>
            <w:r>
              <w:rPr>
                <w:rFonts w:ascii="Times New Roman" w:hAnsi="Times New Roman" w:eastAsia="仿宋_GB2312" w:cs="Times New Roman"/>
                <w:snapToGrid/>
                <w:color w:val="0070C0"/>
                <w:kern w:val="2"/>
                <w:lang w:eastAsia="zh-CN"/>
              </w:rPr>
              <w:t>××××××××</w:t>
            </w:r>
          </w:p>
        </w:tc>
        <w:tc>
          <w:tcPr>
            <w:tcW w:w="580" w:type="pct"/>
            <w:tcBorders>
              <w:top w:val="single" w:color="auto" w:sz="4" w:space="0"/>
              <w:bottom w:val="single" w:color="auto" w:sz="4" w:space="0"/>
            </w:tcBorders>
            <w:vAlign w:val="center"/>
          </w:tcPr>
          <w:p w14:paraId="44E003F1">
            <w:pPr>
              <w:widowControl w:val="0"/>
              <w:tabs>
                <w:tab w:val="center" w:pos="4433"/>
              </w:tabs>
              <w:kinsoku/>
              <w:autoSpaceDE/>
              <w:autoSpaceDN/>
              <w:jc w:val="center"/>
              <w:textAlignment w:val="auto"/>
              <w:rPr>
                <w:rFonts w:ascii="Times New Roman" w:hAnsi="Times New Roman" w:eastAsia="仿宋_GB2312" w:cs="Times New Roman"/>
                <w:snapToGrid/>
                <w:color w:val="0070C0"/>
                <w:kern w:val="2"/>
                <w:lang w:eastAsia="zh-CN"/>
              </w:rPr>
            </w:pPr>
            <w:r>
              <w:rPr>
                <w:rFonts w:ascii="Times New Roman" w:hAnsi="Times New Roman" w:eastAsia="仿宋_GB2312" w:cs="Times New Roman"/>
                <w:snapToGrid/>
                <w:color w:val="0070C0"/>
                <w:kern w:val="2"/>
                <w:lang w:eastAsia="zh-CN"/>
              </w:rPr>
              <w:t>×××</w:t>
            </w:r>
          </w:p>
        </w:tc>
        <w:tc>
          <w:tcPr>
            <w:tcW w:w="580" w:type="pct"/>
            <w:tcBorders>
              <w:top w:val="single" w:color="auto" w:sz="4" w:space="0"/>
              <w:bottom w:val="single" w:color="auto" w:sz="4" w:space="0"/>
            </w:tcBorders>
            <w:vAlign w:val="center"/>
          </w:tcPr>
          <w:p w14:paraId="2615362A">
            <w:pPr>
              <w:widowControl w:val="0"/>
              <w:tabs>
                <w:tab w:val="center" w:pos="4433"/>
              </w:tabs>
              <w:kinsoku/>
              <w:autoSpaceDE/>
              <w:autoSpaceDN/>
              <w:jc w:val="center"/>
              <w:textAlignment w:val="auto"/>
              <w:rPr>
                <w:rFonts w:ascii="Times New Roman" w:hAnsi="Times New Roman" w:eastAsia="仿宋_GB2312" w:cs="Times New Roman"/>
                <w:snapToGrid/>
                <w:color w:val="0070C0"/>
                <w:kern w:val="2"/>
                <w:lang w:eastAsia="zh-CN"/>
              </w:rPr>
            </w:pPr>
            <w:r>
              <w:rPr>
                <w:rFonts w:ascii="Times New Roman" w:hAnsi="Times New Roman" w:eastAsia="仿宋_GB2312" w:cs="Times New Roman"/>
                <w:snapToGrid/>
                <w:color w:val="0070C0"/>
                <w:kern w:val="2"/>
                <w:lang w:eastAsia="zh-CN"/>
              </w:rPr>
              <w:t>××月</w:t>
            </w:r>
          </w:p>
        </w:tc>
        <w:tc>
          <w:tcPr>
            <w:tcW w:w="1527" w:type="pct"/>
            <w:tcBorders>
              <w:top w:val="single" w:color="auto" w:sz="4" w:space="0"/>
              <w:bottom w:val="single" w:color="auto" w:sz="4" w:space="0"/>
            </w:tcBorders>
            <w:vAlign w:val="center"/>
          </w:tcPr>
          <w:p w14:paraId="76114302">
            <w:pPr>
              <w:widowControl w:val="0"/>
              <w:tabs>
                <w:tab w:val="center" w:pos="4433"/>
              </w:tabs>
              <w:kinsoku/>
              <w:autoSpaceDE/>
              <w:autoSpaceDN/>
              <w:jc w:val="center"/>
              <w:textAlignment w:val="auto"/>
              <w:rPr>
                <w:rFonts w:ascii="Times New Roman" w:hAnsi="Times New Roman" w:eastAsia="仿宋_GB2312" w:cs="Times New Roman"/>
                <w:snapToGrid/>
                <w:color w:val="0070C0"/>
                <w:kern w:val="2"/>
                <w:lang w:eastAsia="zh-CN"/>
              </w:rPr>
            </w:pPr>
            <w:r>
              <w:rPr>
                <w:rFonts w:ascii="Times New Roman" w:hAnsi="Times New Roman" w:eastAsia="仿宋_GB2312" w:cs="Times New Roman"/>
                <w:snapToGrid/>
                <w:color w:val="0070C0"/>
                <w:kern w:val="2"/>
                <w:lang w:eastAsia="zh-CN"/>
              </w:rPr>
              <w:t>××××××</w:t>
            </w:r>
          </w:p>
        </w:tc>
      </w:tr>
      <w:tr w14:paraId="2408701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397" w:hRule="atLeast"/>
        </w:trPr>
        <w:tc>
          <w:tcPr>
            <w:tcW w:w="282" w:type="pct"/>
            <w:tcBorders>
              <w:top w:val="single" w:color="auto" w:sz="4" w:space="0"/>
              <w:bottom w:val="single" w:color="auto" w:sz="4" w:space="0"/>
            </w:tcBorders>
            <w:vAlign w:val="center"/>
          </w:tcPr>
          <w:p w14:paraId="6922785A">
            <w:pPr>
              <w:widowControl w:val="0"/>
              <w:tabs>
                <w:tab w:val="center" w:pos="4433"/>
              </w:tabs>
              <w:kinsoku/>
              <w:autoSpaceDE/>
              <w:autoSpaceDN/>
              <w:jc w:val="center"/>
              <w:textAlignment w:val="auto"/>
              <w:rPr>
                <w:rFonts w:ascii="Times New Roman" w:hAnsi="Times New Roman" w:eastAsia="仿宋_GB2312" w:cs="Times New Roman"/>
                <w:snapToGrid/>
                <w:kern w:val="2"/>
                <w:lang w:eastAsia="zh-CN"/>
              </w:rPr>
            </w:pPr>
            <w:r>
              <w:rPr>
                <w:rFonts w:hint="eastAsia" w:ascii="Times New Roman" w:hAnsi="Times New Roman" w:eastAsia="仿宋_GB2312" w:cs="Times New Roman"/>
                <w:snapToGrid/>
                <w:kern w:val="2"/>
                <w:lang w:eastAsia="zh-CN"/>
              </w:rPr>
              <w:t>1</w:t>
            </w:r>
            <w:r>
              <w:rPr>
                <w:rFonts w:ascii="Times New Roman" w:hAnsi="Times New Roman" w:eastAsia="仿宋_GB2312" w:cs="Times New Roman"/>
                <w:snapToGrid/>
                <w:kern w:val="2"/>
                <w:lang w:eastAsia="zh-CN"/>
              </w:rPr>
              <w:t>4</w:t>
            </w:r>
          </w:p>
        </w:tc>
        <w:tc>
          <w:tcPr>
            <w:tcW w:w="343" w:type="pct"/>
            <w:tcBorders>
              <w:top w:val="single" w:color="auto" w:sz="4" w:space="0"/>
              <w:bottom w:val="single" w:color="auto" w:sz="4" w:space="0"/>
            </w:tcBorders>
            <w:vAlign w:val="center"/>
          </w:tcPr>
          <w:p w14:paraId="1701B3EF">
            <w:pPr>
              <w:widowControl w:val="0"/>
              <w:tabs>
                <w:tab w:val="center" w:pos="4433"/>
              </w:tabs>
              <w:kinsoku/>
              <w:autoSpaceDE/>
              <w:autoSpaceDN/>
              <w:jc w:val="center"/>
              <w:textAlignment w:val="auto"/>
              <w:rPr>
                <w:rFonts w:ascii="Times New Roman" w:hAnsi="Times New Roman" w:eastAsia="仿宋_GB2312" w:cs="Times New Roman"/>
                <w:snapToGrid/>
                <w:color w:val="0070C0"/>
                <w:kern w:val="2"/>
                <w:lang w:eastAsia="zh-CN"/>
              </w:rPr>
            </w:pPr>
            <w:r>
              <w:rPr>
                <w:rFonts w:ascii="Times New Roman" w:hAnsi="Times New Roman" w:eastAsia="仿宋_GB2312" w:cs="Times New Roman"/>
                <w:snapToGrid/>
                <w:color w:val="0070C0"/>
                <w:kern w:val="2"/>
                <w:lang w:eastAsia="zh-CN"/>
              </w:rPr>
              <w:t>××</w:t>
            </w:r>
          </w:p>
        </w:tc>
        <w:tc>
          <w:tcPr>
            <w:tcW w:w="265" w:type="pct"/>
            <w:tcBorders>
              <w:top w:val="single" w:color="auto" w:sz="4" w:space="0"/>
              <w:bottom w:val="single" w:color="auto" w:sz="4" w:space="0"/>
            </w:tcBorders>
            <w:vAlign w:val="center"/>
          </w:tcPr>
          <w:p w14:paraId="2EF9E4B2">
            <w:pPr>
              <w:widowControl w:val="0"/>
              <w:tabs>
                <w:tab w:val="center" w:pos="4433"/>
              </w:tabs>
              <w:kinsoku/>
              <w:autoSpaceDE/>
              <w:autoSpaceDN/>
              <w:jc w:val="center"/>
              <w:textAlignment w:val="auto"/>
              <w:rPr>
                <w:rFonts w:ascii="Times New Roman" w:hAnsi="Times New Roman" w:eastAsia="仿宋_GB2312" w:cs="Times New Roman"/>
                <w:snapToGrid/>
                <w:color w:val="0070C0"/>
                <w:kern w:val="2"/>
                <w:lang w:eastAsia="zh-CN"/>
              </w:rPr>
            </w:pPr>
            <w:r>
              <w:rPr>
                <w:rFonts w:ascii="Times New Roman" w:hAnsi="Times New Roman" w:eastAsia="仿宋_GB2312" w:cs="Times New Roman"/>
                <w:snapToGrid/>
                <w:color w:val="0070C0"/>
                <w:kern w:val="2"/>
                <w:lang w:eastAsia="zh-CN"/>
              </w:rPr>
              <w:t>×</w:t>
            </w:r>
          </w:p>
        </w:tc>
        <w:tc>
          <w:tcPr>
            <w:tcW w:w="481" w:type="pct"/>
            <w:tcBorders>
              <w:top w:val="single" w:color="auto" w:sz="4" w:space="0"/>
              <w:bottom w:val="single" w:color="auto" w:sz="4" w:space="0"/>
            </w:tcBorders>
            <w:vAlign w:val="center"/>
          </w:tcPr>
          <w:p w14:paraId="59994AD4">
            <w:pPr>
              <w:widowControl w:val="0"/>
              <w:tabs>
                <w:tab w:val="center" w:pos="4433"/>
              </w:tabs>
              <w:kinsoku/>
              <w:autoSpaceDE/>
              <w:autoSpaceDN/>
              <w:jc w:val="center"/>
              <w:textAlignment w:val="auto"/>
              <w:rPr>
                <w:rFonts w:ascii="Times New Roman" w:hAnsi="Times New Roman" w:eastAsia="仿宋_GB2312" w:cs="Times New Roman"/>
                <w:snapToGrid/>
                <w:color w:val="0070C0"/>
                <w:kern w:val="2"/>
                <w:lang w:eastAsia="zh-CN"/>
              </w:rPr>
            </w:pPr>
            <w:r>
              <w:rPr>
                <w:rFonts w:ascii="Times New Roman" w:hAnsi="Times New Roman" w:eastAsia="仿宋_GB2312" w:cs="Times New Roman"/>
                <w:snapToGrid/>
                <w:color w:val="0070C0"/>
                <w:kern w:val="2"/>
                <w:lang w:eastAsia="zh-CN"/>
              </w:rPr>
              <w:t>×××</w:t>
            </w:r>
          </w:p>
        </w:tc>
        <w:tc>
          <w:tcPr>
            <w:tcW w:w="941" w:type="pct"/>
            <w:tcBorders>
              <w:top w:val="single" w:color="auto" w:sz="4" w:space="0"/>
              <w:bottom w:val="single" w:color="auto" w:sz="4" w:space="0"/>
            </w:tcBorders>
            <w:vAlign w:val="center"/>
          </w:tcPr>
          <w:p w14:paraId="1EBE6589">
            <w:pPr>
              <w:widowControl w:val="0"/>
              <w:tabs>
                <w:tab w:val="center" w:pos="4433"/>
              </w:tabs>
              <w:kinsoku/>
              <w:autoSpaceDE/>
              <w:autoSpaceDN/>
              <w:jc w:val="center"/>
              <w:textAlignment w:val="auto"/>
              <w:rPr>
                <w:rFonts w:ascii="Times New Roman" w:hAnsi="Times New Roman" w:eastAsia="仿宋_GB2312" w:cs="Times New Roman"/>
                <w:snapToGrid/>
                <w:color w:val="0070C0"/>
                <w:kern w:val="2"/>
                <w:lang w:eastAsia="zh-CN"/>
              </w:rPr>
            </w:pPr>
            <w:r>
              <w:rPr>
                <w:rFonts w:ascii="Times New Roman" w:hAnsi="Times New Roman" w:eastAsia="仿宋_GB2312" w:cs="Times New Roman"/>
                <w:snapToGrid/>
                <w:color w:val="0070C0"/>
                <w:kern w:val="2"/>
                <w:lang w:eastAsia="zh-CN"/>
              </w:rPr>
              <w:t>××××××××</w:t>
            </w:r>
          </w:p>
        </w:tc>
        <w:tc>
          <w:tcPr>
            <w:tcW w:w="580" w:type="pct"/>
            <w:tcBorders>
              <w:top w:val="single" w:color="auto" w:sz="4" w:space="0"/>
              <w:bottom w:val="single" w:color="auto" w:sz="4" w:space="0"/>
            </w:tcBorders>
            <w:vAlign w:val="center"/>
          </w:tcPr>
          <w:p w14:paraId="2D2058A1">
            <w:pPr>
              <w:widowControl w:val="0"/>
              <w:tabs>
                <w:tab w:val="center" w:pos="4433"/>
              </w:tabs>
              <w:kinsoku/>
              <w:autoSpaceDE/>
              <w:autoSpaceDN/>
              <w:jc w:val="center"/>
              <w:textAlignment w:val="auto"/>
              <w:rPr>
                <w:rFonts w:ascii="Times New Roman" w:hAnsi="Times New Roman" w:eastAsia="仿宋_GB2312" w:cs="Times New Roman"/>
                <w:snapToGrid/>
                <w:color w:val="0070C0"/>
                <w:kern w:val="2"/>
                <w:lang w:eastAsia="zh-CN"/>
              </w:rPr>
            </w:pPr>
            <w:r>
              <w:rPr>
                <w:rFonts w:ascii="Times New Roman" w:hAnsi="Times New Roman" w:eastAsia="仿宋_GB2312" w:cs="Times New Roman"/>
                <w:snapToGrid/>
                <w:color w:val="0070C0"/>
                <w:kern w:val="2"/>
                <w:lang w:eastAsia="zh-CN"/>
              </w:rPr>
              <w:t>×××</w:t>
            </w:r>
          </w:p>
        </w:tc>
        <w:tc>
          <w:tcPr>
            <w:tcW w:w="580" w:type="pct"/>
            <w:tcBorders>
              <w:top w:val="single" w:color="auto" w:sz="4" w:space="0"/>
              <w:bottom w:val="single" w:color="auto" w:sz="4" w:space="0"/>
            </w:tcBorders>
            <w:vAlign w:val="center"/>
          </w:tcPr>
          <w:p w14:paraId="6F5507A5">
            <w:pPr>
              <w:widowControl w:val="0"/>
              <w:tabs>
                <w:tab w:val="center" w:pos="4433"/>
              </w:tabs>
              <w:kinsoku/>
              <w:autoSpaceDE/>
              <w:autoSpaceDN/>
              <w:jc w:val="center"/>
              <w:textAlignment w:val="auto"/>
              <w:rPr>
                <w:rFonts w:ascii="Times New Roman" w:hAnsi="Times New Roman" w:eastAsia="仿宋_GB2312" w:cs="Times New Roman"/>
                <w:snapToGrid/>
                <w:color w:val="0070C0"/>
                <w:kern w:val="2"/>
                <w:lang w:eastAsia="zh-CN"/>
              </w:rPr>
            </w:pPr>
            <w:r>
              <w:rPr>
                <w:rFonts w:ascii="Times New Roman" w:hAnsi="Times New Roman" w:eastAsia="仿宋_GB2312" w:cs="Times New Roman"/>
                <w:snapToGrid/>
                <w:color w:val="0070C0"/>
                <w:kern w:val="2"/>
                <w:lang w:eastAsia="zh-CN"/>
              </w:rPr>
              <w:t>××月</w:t>
            </w:r>
          </w:p>
        </w:tc>
        <w:tc>
          <w:tcPr>
            <w:tcW w:w="1527" w:type="pct"/>
            <w:tcBorders>
              <w:top w:val="single" w:color="auto" w:sz="4" w:space="0"/>
              <w:bottom w:val="single" w:color="auto" w:sz="4" w:space="0"/>
            </w:tcBorders>
            <w:vAlign w:val="center"/>
          </w:tcPr>
          <w:p w14:paraId="61C16CFE">
            <w:pPr>
              <w:widowControl w:val="0"/>
              <w:tabs>
                <w:tab w:val="center" w:pos="4433"/>
              </w:tabs>
              <w:kinsoku/>
              <w:autoSpaceDE/>
              <w:autoSpaceDN/>
              <w:jc w:val="center"/>
              <w:textAlignment w:val="auto"/>
              <w:rPr>
                <w:rFonts w:ascii="Times New Roman" w:hAnsi="Times New Roman" w:eastAsia="仿宋_GB2312" w:cs="Times New Roman"/>
                <w:snapToGrid/>
                <w:color w:val="0070C0"/>
                <w:kern w:val="2"/>
                <w:lang w:eastAsia="zh-CN"/>
              </w:rPr>
            </w:pPr>
            <w:r>
              <w:rPr>
                <w:rFonts w:ascii="Times New Roman" w:hAnsi="Times New Roman" w:eastAsia="仿宋_GB2312" w:cs="Times New Roman"/>
                <w:snapToGrid/>
                <w:color w:val="0070C0"/>
                <w:kern w:val="2"/>
                <w:lang w:eastAsia="zh-CN"/>
              </w:rPr>
              <w:t>××××××</w:t>
            </w:r>
          </w:p>
        </w:tc>
      </w:tr>
      <w:tr w14:paraId="4221ED73">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397" w:hRule="atLeast"/>
        </w:trPr>
        <w:tc>
          <w:tcPr>
            <w:tcW w:w="282" w:type="pct"/>
            <w:tcBorders>
              <w:top w:val="single" w:color="auto" w:sz="4" w:space="0"/>
              <w:bottom w:val="single" w:color="auto" w:sz="4" w:space="0"/>
            </w:tcBorders>
            <w:vAlign w:val="center"/>
          </w:tcPr>
          <w:p w14:paraId="7F6EF47C">
            <w:pPr>
              <w:widowControl w:val="0"/>
              <w:tabs>
                <w:tab w:val="center" w:pos="4433"/>
              </w:tabs>
              <w:kinsoku/>
              <w:autoSpaceDE/>
              <w:autoSpaceDN/>
              <w:jc w:val="center"/>
              <w:textAlignment w:val="auto"/>
              <w:rPr>
                <w:rFonts w:ascii="Times New Roman" w:hAnsi="Times New Roman" w:eastAsia="仿宋_GB2312" w:cs="Times New Roman"/>
                <w:snapToGrid/>
                <w:kern w:val="2"/>
                <w:lang w:eastAsia="zh-CN"/>
              </w:rPr>
            </w:pPr>
            <w:r>
              <w:rPr>
                <w:rFonts w:hint="eastAsia" w:ascii="Times New Roman" w:hAnsi="Times New Roman" w:eastAsia="仿宋_GB2312" w:cs="Times New Roman"/>
                <w:snapToGrid/>
                <w:kern w:val="2"/>
                <w:lang w:eastAsia="zh-CN"/>
              </w:rPr>
              <w:t>1</w:t>
            </w:r>
            <w:r>
              <w:rPr>
                <w:rFonts w:ascii="Times New Roman" w:hAnsi="Times New Roman" w:eastAsia="仿宋_GB2312" w:cs="Times New Roman"/>
                <w:snapToGrid/>
                <w:kern w:val="2"/>
                <w:lang w:eastAsia="zh-CN"/>
              </w:rPr>
              <w:t>5</w:t>
            </w:r>
          </w:p>
        </w:tc>
        <w:tc>
          <w:tcPr>
            <w:tcW w:w="343" w:type="pct"/>
            <w:tcBorders>
              <w:top w:val="single" w:color="auto" w:sz="4" w:space="0"/>
              <w:bottom w:val="single" w:color="auto" w:sz="4" w:space="0"/>
            </w:tcBorders>
            <w:vAlign w:val="center"/>
          </w:tcPr>
          <w:p w14:paraId="0CC27CA2">
            <w:pPr>
              <w:widowControl w:val="0"/>
              <w:tabs>
                <w:tab w:val="center" w:pos="4433"/>
              </w:tabs>
              <w:kinsoku/>
              <w:autoSpaceDE/>
              <w:autoSpaceDN/>
              <w:jc w:val="center"/>
              <w:textAlignment w:val="auto"/>
              <w:rPr>
                <w:rFonts w:ascii="Times New Roman" w:hAnsi="Times New Roman" w:eastAsia="仿宋_GB2312" w:cs="Times New Roman"/>
                <w:snapToGrid/>
                <w:color w:val="0070C0"/>
                <w:kern w:val="2"/>
                <w:lang w:eastAsia="zh-CN"/>
              </w:rPr>
            </w:pPr>
            <w:r>
              <w:rPr>
                <w:rFonts w:ascii="Times New Roman" w:hAnsi="Times New Roman" w:eastAsia="仿宋_GB2312" w:cs="Times New Roman"/>
                <w:snapToGrid/>
                <w:color w:val="0070C0"/>
                <w:kern w:val="2"/>
                <w:lang w:eastAsia="zh-CN"/>
              </w:rPr>
              <w:t>××</w:t>
            </w:r>
          </w:p>
        </w:tc>
        <w:tc>
          <w:tcPr>
            <w:tcW w:w="265" w:type="pct"/>
            <w:tcBorders>
              <w:top w:val="single" w:color="auto" w:sz="4" w:space="0"/>
              <w:bottom w:val="single" w:color="auto" w:sz="4" w:space="0"/>
            </w:tcBorders>
            <w:vAlign w:val="center"/>
          </w:tcPr>
          <w:p w14:paraId="099F0984">
            <w:pPr>
              <w:widowControl w:val="0"/>
              <w:tabs>
                <w:tab w:val="center" w:pos="4433"/>
              </w:tabs>
              <w:kinsoku/>
              <w:autoSpaceDE/>
              <w:autoSpaceDN/>
              <w:jc w:val="center"/>
              <w:textAlignment w:val="auto"/>
              <w:rPr>
                <w:rFonts w:ascii="Times New Roman" w:hAnsi="Times New Roman" w:eastAsia="仿宋_GB2312" w:cs="Times New Roman"/>
                <w:snapToGrid/>
                <w:color w:val="0070C0"/>
                <w:kern w:val="2"/>
                <w:lang w:eastAsia="zh-CN"/>
              </w:rPr>
            </w:pPr>
            <w:r>
              <w:rPr>
                <w:rFonts w:ascii="Times New Roman" w:hAnsi="Times New Roman" w:eastAsia="仿宋_GB2312" w:cs="Times New Roman"/>
                <w:snapToGrid/>
                <w:color w:val="0070C0"/>
                <w:kern w:val="2"/>
                <w:lang w:eastAsia="zh-CN"/>
              </w:rPr>
              <w:t>×</w:t>
            </w:r>
          </w:p>
        </w:tc>
        <w:tc>
          <w:tcPr>
            <w:tcW w:w="481" w:type="pct"/>
            <w:tcBorders>
              <w:top w:val="single" w:color="auto" w:sz="4" w:space="0"/>
              <w:bottom w:val="single" w:color="auto" w:sz="4" w:space="0"/>
            </w:tcBorders>
            <w:vAlign w:val="center"/>
          </w:tcPr>
          <w:p w14:paraId="539E2A52">
            <w:pPr>
              <w:widowControl w:val="0"/>
              <w:tabs>
                <w:tab w:val="center" w:pos="4433"/>
              </w:tabs>
              <w:kinsoku/>
              <w:autoSpaceDE/>
              <w:autoSpaceDN/>
              <w:jc w:val="center"/>
              <w:textAlignment w:val="auto"/>
              <w:rPr>
                <w:rFonts w:ascii="Times New Roman" w:hAnsi="Times New Roman" w:eastAsia="仿宋_GB2312" w:cs="Times New Roman"/>
                <w:snapToGrid/>
                <w:color w:val="0070C0"/>
                <w:kern w:val="2"/>
                <w:lang w:eastAsia="zh-CN"/>
              </w:rPr>
            </w:pPr>
            <w:r>
              <w:rPr>
                <w:rFonts w:ascii="Times New Roman" w:hAnsi="Times New Roman" w:eastAsia="仿宋_GB2312" w:cs="Times New Roman"/>
                <w:snapToGrid/>
                <w:color w:val="0070C0"/>
                <w:kern w:val="2"/>
                <w:lang w:eastAsia="zh-CN"/>
              </w:rPr>
              <w:t>×××</w:t>
            </w:r>
          </w:p>
        </w:tc>
        <w:tc>
          <w:tcPr>
            <w:tcW w:w="941" w:type="pct"/>
            <w:tcBorders>
              <w:top w:val="single" w:color="auto" w:sz="4" w:space="0"/>
              <w:bottom w:val="single" w:color="auto" w:sz="4" w:space="0"/>
            </w:tcBorders>
            <w:vAlign w:val="center"/>
          </w:tcPr>
          <w:p w14:paraId="453C82FC">
            <w:pPr>
              <w:widowControl w:val="0"/>
              <w:tabs>
                <w:tab w:val="center" w:pos="4433"/>
              </w:tabs>
              <w:kinsoku/>
              <w:autoSpaceDE/>
              <w:autoSpaceDN/>
              <w:jc w:val="center"/>
              <w:textAlignment w:val="auto"/>
              <w:rPr>
                <w:rFonts w:ascii="Times New Roman" w:hAnsi="Times New Roman" w:eastAsia="仿宋_GB2312" w:cs="Times New Roman"/>
                <w:snapToGrid/>
                <w:color w:val="0070C0"/>
                <w:kern w:val="2"/>
                <w:lang w:eastAsia="zh-CN"/>
              </w:rPr>
            </w:pPr>
            <w:r>
              <w:rPr>
                <w:rFonts w:ascii="Times New Roman" w:hAnsi="Times New Roman" w:eastAsia="仿宋_GB2312" w:cs="Times New Roman"/>
                <w:snapToGrid/>
                <w:color w:val="0070C0"/>
                <w:kern w:val="2"/>
                <w:lang w:eastAsia="zh-CN"/>
              </w:rPr>
              <w:t>××××××××</w:t>
            </w:r>
          </w:p>
        </w:tc>
        <w:tc>
          <w:tcPr>
            <w:tcW w:w="580" w:type="pct"/>
            <w:tcBorders>
              <w:top w:val="single" w:color="auto" w:sz="4" w:space="0"/>
              <w:bottom w:val="single" w:color="auto" w:sz="4" w:space="0"/>
            </w:tcBorders>
            <w:vAlign w:val="center"/>
          </w:tcPr>
          <w:p w14:paraId="5F4BBEA6">
            <w:pPr>
              <w:widowControl w:val="0"/>
              <w:tabs>
                <w:tab w:val="center" w:pos="4433"/>
              </w:tabs>
              <w:kinsoku/>
              <w:autoSpaceDE/>
              <w:autoSpaceDN/>
              <w:jc w:val="center"/>
              <w:textAlignment w:val="auto"/>
              <w:rPr>
                <w:rFonts w:ascii="Times New Roman" w:hAnsi="Times New Roman" w:eastAsia="仿宋_GB2312" w:cs="Times New Roman"/>
                <w:snapToGrid/>
                <w:color w:val="0070C0"/>
                <w:kern w:val="2"/>
                <w:lang w:eastAsia="zh-CN"/>
              </w:rPr>
            </w:pPr>
            <w:r>
              <w:rPr>
                <w:rFonts w:ascii="Times New Roman" w:hAnsi="Times New Roman" w:eastAsia="仿宋_GB2312" w:cs="Times New Roman"/>
                <w:snapToGrid/>
                <w:color w:val="0070C0"/>
                <w:kern w:val="2"/>
                <w:lang w:eastAsia="zh-CN"/>
              </w:rPr>
              <w:t>×××</w:t>
            </w:r>
          </w:p>
        </w:tc>
        <w:tc>
          <w:tcPr>
            <w:tcW w:w="580" w:type="pct"/>
            <w:tcBorders>
              <w:top w:val="single" w:color="auto" w:sz="4" w:space="0"/>
              <w:bottom w:val="single" w:color="auto" w:sz="4" w:space="0"/>
            </w:tcBorders>
            <w:vAlign w:val="center"/>
          </w:tcPr>
          <w:p w14:paraId="1BF5F9B6">
            <w:pPr>
              <w:widowControl w:val="0"/>
              <w:tabs>
                <w:tab w:val="center" w:pos="4433"/>
              </w:tabs>
              <w:kinsoku/>
              <w:autoSpaceDE/>
              <w:autoSpaceDN/>
              <w:jc w:val="center"/>
              <w:textAlignment w:val="auto"/>
              <w:rPr>
                <w:rFonts w:ascii="Times New Roman" w:hAnsi="Times New Roman" w:eastAsia="仿宋_GB2312" w:cs="Times New Roman"/>
                <w:snapToGrid/>
                <w:color w:val="0070C0"/>
                <w:kern w:val="2"/>
                <w:lang w:eastAsia="zh-CN"/>
              </w:rPr>
            </w:pPr>
            <w:r>
              <w:rPr>
                <w:rFonts w:ascii="Times New Roman" w:hAnsi="Times New Roman" w:eastAsia="仿宋_GB2312" w:cs="Times New Roman"/>
                <w:snapToGrid/>
                <w:color w:val="0070C0"/>
                <w:kern w:val="2"/>
                <w:lang w:eastAsia="zh-CN"/>
              </w:rPr>
              <w:t>××月</w:t>
            </w:r>
          </w:p>
        </w:tc>
        <w:tc>
          <w:tcPr>
            <w:tcW w:w="1527" w:type="pct"/>
            <w:tcBorders>
              <w:top w:val="single" w:color="auto" w:sz="4" w:space="0"/>
              <w:bottom w:val="single" w:color="auto" w:sz="4" w:space="0"/>
            </w:tcBorders>
            <w:vAlign w:val="center"/>
          </w:tcPr>
          <w:p w14:paraId="600805DC">
            <w:pPr>
              <w:widowControl w:val="0"/>
              <w:tabs>
                <w:tab w:val="center" w:pos="4433"/>
              </w:tabs>
              <w:kinsoku/>
              <w:autoSpaceDE/>
              <w:autoSpaceDN/>
              <w:jc w:val="center"/>
              <w:textAlignment w:val="auto"/>
              <w:rPr>
                <w:rFonts w:ascii="Times New Roman" w:hAnsi="Times New Roman" w:eastAsia="仿宋_GB2312" w:cs="Times New Roman"/>
                <w:snapToGrid/>
                <w:color w:val="0070C0"/>
                <w:kern w:val="2"/>
                <w:lang w:eastAsia="zh-CN"/>
              </w:rPr>
            </w:pPr>
            <w:r>
              <w:rPr>
                <w:rFonts w:ascii="Times New Roman" w:hAnsi="Times New Roman" w:eastAsia="仿宋_GB2312" w:cs="Times New Roman"/>
                <w:snapToGrid/>
                <w:color w:val="0070C0"/>
                <w:kern w:val="2"/>
                <w:lang w:eastAsia="zh-CN"/>
              </w:rPr>
              <w:t>××××××</w:t>
            </w:r>
          </w:p>
        </w:tc>
      </w:tr>
      <w:tr w14:paraId="151F438F">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397" w:hRule="atLeast"/>
        </w:trPr>
        <w:tc>
          <w:tcPr>
            <w:tcW w:w="282" w:type="pct"/>
            <w:tcBorders>
              <w:top w:val="single" w:color="auto" w:sz="4" w:space="0"/>
              <w:bottom w:val="single" w:color="auto" w:sz="4" w:space="0"/>
            </w:tcBorders>
            <w:vAlign w:val="center"/>
          </w:tcPr>
          <w:p w14:paraId="4982B4EE">
            <w:pPr>
              <w:widowControl w:val="0"/>
              <w:tabs>
                <w:tab w:val="center" w:pos="4433"/>
              </w:tabs>
              <w:kinsoku/>
              <w:autoSpaceDE/>
              <w:autoSpaceDN/>
              <w:jc w:val="center"/>
              <w:textAlignment w:val="auto"/>
              <w:rPr>
                <w:rFonts w:ascii="Times New Roman" w:hAnsi="Times New Roman" w:eastAsia="仿宋_GB2312" w:cs="Times New Roman"/>
                <w:snapToGrid/>
                <w:kern w:val="2"/>
                <w:lang w:eastAsia="zh-CN"/>
              </w:rPr>
            </w:pPr>
            <w:r>
              <w:rPr>
                <w:rFonts w:ascii="Times New Roman" w:hAnsi="Times New Roman" w:eastAsia="仿宋_GB2312" w:cs="Times New Roman"/>
                <w:snapToGrid/>
                <w:kern w:val="2"/>
                <w:lang w:eastAsia="zh-CN"/>
              </w:rPr>
              <w:t>…</w:t>
            </w:r>
          </w:p>
        </w:tc>
        <w:tc>
          <w:tcPr>
            <w:tcW w:w="343" w:type="pct"/>
            <w:tcBorders>
              <w:top w:val="single" w:color="auto" w:sz="4" w:space="0"/>
              <w:bottom w:val="single" w:color="auto" w:sz="4" w:space="0"/>
            </w:tcBorders>
            <w:vAlign w:val="center"/>
          </w:tcPr>
          <w:p w14:paraId="355B9ABE">
            <w:pPr>
              <w:widowControl w:val="0"/>
              <w:tabs>
                <w:tab w:val="center" w:pos="4433"/>
              </w:tabs>
              <w:kinsoku/>
              <w:autoSpaceDE/>
              <w:autoSpaceDN/>
              <w:jc w:val="center"/>
              <w:textAlignment w:val="auto"/>
              <w:rPr>
                <w:rFonts w:ascii="Times New Roman" w:hAnsi="Times New Roman" w:eastAsia="仿宋_GB2312" w:cs="Times New Roman"/>
                <w:snapToGrid/>
                <w:color w:val="0070C0"/>
                <w:kern w:val="2"/>
                <w:lang w:eastAsia="zh-CN"/>
              </w:rPr>
            </w:pPr>
            <w:r>
              <w:rPr>
                <w:rFonts w:ascii="Times New Roman" w:hAnsi="Times New Roman" w:eastAsia="仿宋_GB2312" w:cs="Times New Roman"/>
                <w:snapToGrid/>
                <w:color w:val="0070C0"/>
                <w:kern w:val="2"/>
                <w:lang w:eastAsia="zh-CN"/>
              </w:rPr>
              <w:t>××</w:t>
            </w:r>
          </w:p>
        </w:tc>
        <w:tc>
          <w:tcPr>
            <w:tcW w:w="265" w:type="pct"/>
            <w:tcBorders>
              <w:top w:val="single" w:color="auto" w:sz="4" w:space="0"/>
              <w:bottom w:val="single" w:color="auto" w:sz="4" w:space="0"/>
            </w:tcBorders>
            <w:vAlign w:val="center"/>
          </w:tcPr>
          <w:p w14:paraId="47B8BB2E">
            <w:pPr>
              <w:widowControl w:val="0"/>
              <w:tabs>
                <w:tab w:val="center" w:pos="4433"/>
              </w:tabs>
              <w:kinsoku/>
              <w:autoSpaceDE/>
              <w:autoSpaceDN/>
              <w:jc w:val="center"/>
              <w:textAlignment w:val="auto"/>
              <w:rPr>
                <w:rFonts w:ascii="Times New Roman" w:hAnsi="Times New Roman" w:eastAsia="仿宋_GB2312" w:cs="Times New Roman"/>
                <w:snapToGrid/>
                <w:color w:val="0070C0"/>
                <w:kern w:val="2"/>
                <w:lang w:eastAsia="zh-CN"/>
              </w:rPr>
            </w:pPr>
            <w:r>
              <w:rPr>
                <w:rFonts w:ascii="Times New Roman" w:hAnsi="Times New Roman" w:eastAsia="仿宋_GB2312" w:cs="Times New Roman"/>
                <w:snapToGrid/>
                <w:color w:val="0070C0"/>
                <w:kern w:val="2"/>
                <w:lang w:eastAsia="zh-CN"/>
              </w:rPr>
              <w:t>×</w:t>
            </w:r>
          </w:p>
        </w:tc>
        <w:tc>
          <w:tcPr>
            <w:tcW w:w="481" w:type="pct"/>
            <w:tcBorders>
              <w:top w:val="single" w:color="auto" w:sz="4" w:space="0"/>
              <w:bottom w:val="single" w:color="auto" w:sz="4" w:space="0"/>
            </w:tcBorders>
            <w:vAlign w:val="center"/>
          </w:tcPr>
          <w:p w14:paraId="0608706C">
            <w:pPr>
              <w:widowControl w:val="0"/>
              <w:tabs>
                <w:tab w:val="center" w:pos="4433"/>
              </w:tabs>
              <w:kinsoku/>
              <w:autoSpaceDE/>
              <w:autoSpaceDN/>
              <w:jc w:val="center"/>
              <w:textAlignment w:val="auto"/>
              <w:rPr>
                <w:rFonts w:ascii="Times New Roman" w:hAnsi="Times New Roman" w:eastAsia="仿宋_GB2312" w:cs="Times New Roman"/>
                <w:snapToGrid/>
                <w:color w:val="0070C0"/>
                <w:kern w:val="2"/>
                <w:lang w:eastAsia="zh-CN"/>
              </w:rPr>
            </w:pPr>
            <w:r>
              <w:rPr>
                <w:rFonts w:ascii="Times New Roman" w:hAnsi="Times New Roman" w:eastAsia="仿宋_GB2312" w:cs="Times New Roman"/>
                <w:snapToGrid/>
                <w:color w:val="0070C0"/>
                <w:kern w:val="2"/>
                <w:lang w:eastAsia="zh-CN"/>
              </w:rPr>
              <w:t>×××</w:t>
            </w:r>
          </w:p>
        </w:tc>
        <w:tc>
          <w:tcPr>
            <w:tcW w:w="941" w:type="pct"/>
            <w:tcBorders>
              <w:top w:val="single" w:color="auto" w:sz="4" w:space="0"/>
              <w:bottom w:val="single" w:color="auto" w:sz="4" w:space="0"/>
            </w:tcBorders>
            <w:vAlign w:val="center"/>
          </w:tcPr>
          <w:p w14:paraId="7C2D6379">
            <w:pPr>
              <w:widowControl w:val="0"/>
              <w:tabs>
                <w:tab w:val="center" w:pos="4433"/>
              </w:tabs>
              <w:kinsoku/>
              <w:autoSpaceDE/>
              <w:autoSpaceDN/>
              <w:jc w:val="center"/>
              <w:textAlignment w:val="auto"/>
              <w:rPr>
                <w:rFonts w:ascii="Times New Roman" w:hAnsi="Times New Roman" w:eastAsia="仿宋_GB2312" w:cs="Times New Roman"/>
                <w:snapToGrid/>
                <w:color w:val="0070C0"/>
                <w:kern w:val="2"/>
                <w:lang w:eastAsia="zh-CN"/>
              </w:rPr>
            </w:pPr>
            <w:r>
              <w:rPr>
                <w:rFonts w:ascii="Times New Roman" w:hAnsi="Times New Roman" w:eastAsia="仿宋_GB2312" w:cs="Times New Roman"/>
                <w:snapToGrid/>
                <w:color w:val="0070C0"/>
                <w:kern w:val="2"/>
                <w:lang w:eastAsia="zh-CN"/>
              </w:rPr>
              <w:t>××××××××</w:t>
            </w:r>
          </w:p>
        </w:tc>
        <w:tc>
          <w:tcPr>
            <w:tcW w:w="580" w:type="pct"/>
            <w:tcBorders>
              <w:top w:val="single" w:color="auto" w:sz="4" w:space="0"/>
              <w:bottom w:val="single" w:color="auto" w:sz="4" w:space="0"/>
            </w:tcBorders>
            <w:vAlign w:val="center"/>
          </w:tcPr>
          <w:p w14:paraId="0059B059">
            <w:pPr>
              <w:widowControl w:val="0"/>
              <w:tabs>
                <w:tab w:val="center" w:pos="4433"/>
              </w:tabs>
              <w:kinsoku/>
              <w:autoSpaceDE/>
              <w:autoSpaceDN/>
              <w:jc w:val="center"/>
              <w:textAlignment w:val="auto"/>
              <w:rPr>
                <w:rFonts w:ascii="Times New Roman" w:hAnsi="Times New Roman" w:eastAsia="仿宋_GB2312" w:cs="Times New Roman"/>
                <w:snapToGrid/>
                <w:color w:val="0070C0"/>
                <w:kern w:val="2"/>
                <w:lang w:eastAsia="zh-CN"/>
              </w:rPr>
            </w:pPr>
            <w:r>
              <w:rPr>
                <w:rFonts w:ascii="Times New Roman" w:hAnsi="Times New Roman" w:eastAsia="仿宋_GB2312" w:cs="Times New Roman"/>
                <w:snapToGrid/>
                <w:color w:val="0070C0"/>
                <w:kern w:val="2"/>
                <w:lang w:eastAsia="zh-CN"/>
              </w:rPr>
              <w:t>×××</w:t>
            </w:r>
          </w:p>
        </w:tc>
        <w:tc>
          <w:tcPr>
            <w:tcW w:w="580" w:type="pct"/>
            <w:tcBorders>
              <w:top w:val="single" w:color="auto" w:sz="4" w:space="0"/>
              <w:bottom w:val="single" w:color="auto" w:sz="4" w:space="0"/>
            </w:tcBorders>
            <w:vAlign w:val="center"/>
          </w:tcPr>
          <w:p w14:paraId="7D48A773">
            <w:pPr>
              <w:widowControl w:val="0"/>
              <w:tabs>
                <w:tab w:val="center" w:pos="4433"/>
              </w:tabs>
              <w:kinsoku/>
              <w:autoSpaceDE/>
              <w:autoSpaceDN/>
              <w:jc w:val="center"/>
              <w:textAlignment w:val="auto"/>
              <w:rPr>
                <w:rFonts w:ascii="Times New Roman" w:hAnsi="Times New Roman" w:eastAsia="仿宋_GB2312" w:cs="Times New Roman"/>
                <w:snapToGrid/>
                <w:color w:val="0070C0"/>
                <w:kern w:val="2"/>
                <w:lang w:eastAsia="zh-CN"/>
              </w:rPr>
            </w:pPr>
            <w:r>
              <w:rPr>
                <w:rFonts w:ascii="Times New Roman" w:hAnsi="Times New Roman" w:eastAsia="仿宋_GB2312" w:cs="Times New Roman"/>
                <w:snapToGrid/>
                <w:color w:val="0070C0"/>
                <w:kern w:val="2"/>
                <w:lang w:eastAsia="zh-CN"/>
              </w:rPr>
              <w:t>××月</w:t>
            </w:r>
          </w:p>
        </w:tc>
        <w:tc>
          <w:tcPr>
            <w:tcW w:w="1527" w:type="pct"/>
            <w:tcBorders>
              <w:top w:val="single" w:color="auto" w:sz="4" w:space="0"/>
              <w:bottom w:val="single" w:color="auto" w:sz="4" w:space="0"/>
            </w:tcBorders>
            <w:vAlign w:val="center"/>
          </w:tcPr>
          <w:p w14:paraId="62EAE3F2">
            <w:pPr>
              <w:widowControl w:val="0"/>
              <w:tabs>
                <w:tab w:val="center" w:pos="4433"/>
              </w:tabs>
              <w:kinsoku/>
              <w:autoSpaceDE/>
              <w:autoSpaceDN/>
              <w:jc w:val="center"/>
              <w:textAlignment w:val="auto"/>
              <w:rPr>
                <w:rFonts w:ascii="Times New Roman" w:hAnsi="Times New Roman" w:eastAsia="仿宋_GB2312" w:cs="Times New Roman"/>
                <w:snapToGrid/>
                <w:color w:val="0070C0"/>
                <w:kern w:val="2"/>
                <w:lang w:eastAsia="zh-CN"/>
              </w:rPr>
            </w:pPr>
            <w:r>
              <w:rPr>
                <w:rFonts w:ascii="Times New Roman" w:hAnsi="Times New Roman" w:eastAsia="仿宋_GB2312" w:cs="Times New Roman"/>
                <w:snapToGrid/>
                <w:color w:val="0070C0"/>
                <w:kern w:val="2"/>
                <w:lang w:eastAsia="zh-CN"/>
              </w:rPr>
              <w:t>××××××</w:t>
            </w:r>
          </w:p>
        </w:tc>
      </w:tr>
    </w:tbl>
    <w:p w14:paraId="773BAFA2">
      <w:pPr>
        <w:adjustRightInd/>
        <w:snapToGrid/>
        <w:spacing w:before="190" w:beforeLines="50"/>
        <w:jc w:val="center"/>
        <w:rPr>
          <w:rFonts w:ascii="Times New Roman" w:eastAsia="宋体"/>
          <w:b/>
          <w:sz w:val="24"/>
          <w:lang w:eastAsia="zh-CN"/>
        </w:rPr>
        <w:sectPr>
          <w:pgSz w:w="16838" w:h="11906" w:orient="landscape"/>
          <w:pgMar w:top="1800" w:right="1440" w:bottom="1800" w:left="1440" w:header="851" w:footer="992" w:gutter="0"/>
          <w:cols w:space="425" w:num="1"/>
          <w:docGrid w:type="lines" w:linePitch="381" w:charSpace="0"/>
        </w:sectPr>
      </w:pPr>
      <w:r>
        <w:rPr>
          <w:rFonts w:hint="eastAsia" w:ascii="Times New Roman" w:hAnsi="Times New Roman" w:eastAsia="宋体" w:cs="Times New Roman"/>
          <w:b/>
          <w:snapToGrid/>
          <w:kern w:val="2"/>
          <w:sz w:val="24"/>
          <w:lang w:eastAsia="zh-CN"/>
        </w:rPr>
        <w:t>表</w:t>
      </w:r>
      <w:r>
        <w:rPr>
          <w:rFonts w:ascii="Times New Roman" w:hAnsi="Times New Roman" w:eastAsia="宋体" w:cs="Times New Roman"/>
          <w:b/>
          <w:snapToGrid/>
          <w:kern w:val="2"/>
          <w:sz w:val="24"/>
          <w:lang w:eastAsia="zh-CN"/>
        </w:rPr>
        <w:t>1</w:t>
      </w:r>
      <w:r>
        <w:rPr>
          <w:rFonts w:hint="eastAsia" w:ascii="Times New Roman" w:hAnsi="Times New Roman" w:eastAsia="宋体" w:cs="Times New Roman"/>
          <w:b/>
          <w:snapToGrid/>
          <w:kern w:val="2"/>
          <w:sz w:val="24"/>
          <w:lang w:eastAsia="zh-CN"/>
        </w:rPr>
        <w:t xml:space="preserve"> 项目研究团队成员基本信息表</w:t>
      </w:r>
    </w:p>
    <w:p w14:paraId="46F3B5AB">
      <w:pPr>
        <w:widowControl w:val="0"/>
        <w:numPr>
          <w:ilvl w:val="0"/>
          <w:numId w:val="3"/>
        </w:numPr>
        <w:spacing w:line="360" w:lineRule="auto"/>
        <w:jc w:val="both"/>
        <w:outlineLvl w:val="0"/>
        <w:rPr>
          <w:rFonts w:ascii="Times New Roman" w:hAnsi="Times New Roman" w:eastAsia="仿宋_GB2312" w:cs="Times New Roman"/>
          <w:b/>
          <w:bCs/>
          <w:kern w:val="44"/>
          <w:sz w:val="28"/>
          <w:szCs w:val="28"/>
          <w:lang w:eastAsia="zh-CN"/>
        </w:rPr>
      </w:pPr>
      <w:bookmarkStart w:id="27" w:name="_Toc237352407"/>
      <w:r>
        <w:rPr>
          <w:rFonts w:hint="eastAsia" w:ascii="Times New Roman" w:hAnsi="Times New Roman" w:eastAsia="仿宋_GB2312" w:cs="Times New Roman"/>
          <w:b/>
          <w:bCs/>
          <w:kern w:val="44"/>
          <w:sz w:val="28"/>
          <w:szCs w:val="28"/>
          <w:lang w:eastAsia="zh-CN"/>
        </w:rPr>
        <w:t>研究基础和工作条件</w:t>
      </w:r>
      <w:bookmarkEnd w:id="27"/>
    </w:p>
    <w:p w14:paraId="092E0C60">
      <w:pPr>
        <w:widowControl w:val="0"/>
        <w:numPr>
          <w:ilvl w:val="1"/>
          <w:numId w:val="3"/>
        </w:numPr>
        <w:spacing w:line="360" w:lineRule="auto"/>
        <w:ind w:left="0" w:firstLine="141" w:firstLineChars="50"/>
        <w:jc w:val="both"/>
        <w:outlineLvl w:val="1"/>
        <w:rPr>
          <w:rFonts w:ascii="Times New Roman" w:hAnsi="Times New Roman" w:eastAsia="仿宋_GB2312" w:cs="Times New Roman"/>
          <w:b/>
          <w:bCs/>
          <w:kern w:val="44"/>
          <w:sz w:val="28"/>
          <w:szCs w:val="28"/>
          <w:lang w:eastAsia="zh-CN"/>
        </w:rPr>
      </w:pPr>
      <w:bookmarkStart w:id="28" w:name="_Toc237352408"/>
      <w:r>
        <w:rPr>
          <w:rFonts w:hint="eastAsia" w:ascii="Times New Roman" w:hAnsi="Times New Roman" w:eastAsia="仿宋_GB2312" w:cs="Times New Roman"/>
          <w:b/>
          <w:bCs/>
          <w:kern w:val="44"/>
          <w:sz w:val="28"/>
          <w:szCs w:val="28"/>
          <w:lang w:eastAsia="zh-CN"/>
        </w:rPr>
        <w:t>已有研究基础</w:t>
      </w:r>
      <w:bookmarkEnd w:id="28"/>
    </w:p>
    <w:p w14:paraId="5D04080C">
      <w:pPr>
        <w:widowControl w:val="0"/>
        <w:kinsoku/>
        <w:autoSpaceDE/>
        <w:autoSpaceDN/>
        <w:adjustRightInd/>
        <w:snapToGrid/>
        <w:spacing w:line="260" w:lineRule="exact"/>
        <w:textAlignment w:val="auto"/>
        <w:rPr>
          <w:rFonts w:ascii="Times New Roman" w:hAnsi="Times New Roman" w:eastAsia="宋体" w:cs="Times New Roman"/>
          <w:i/>
          <w:iCs/>
          <w:snapToGrid/>
          <w:color w:val="0070C0"/>
          <w:sz w:val="24"/>
          <w:szCs w:val="24"/>
          <w:lang w:eastAsia="zh-CN"/>
        </w:rPr>
      </w:pPr>
      <w:r>
        <w:rPr>
          <w:rFonts w:ascii="Times New Roman" w:hAnsi="Times New Roman" w:eastAsia="宋体" w:cs="Times New Roman"/>
          <w:i/>
          <w:iCs/>
          <w:snapToGrid/>
          <w:color w:val="0070C0"/>
          <w:sz w:val="24"/>
          <w:szCs w:val="24"/>
          <w:lang w:eastAsia="zh-CN"/>
        </w:rPr>
        <w:t>注：</w:t>
      </w:r>
      <w:r>
        <w:rPr>
          <w:rFonts w:hint="eastAsia" w:ascii="Times New Roman" w:hAnsi="Times New Roman" w:eastAsia="宋体" w:cs="Times New Roman"/>
          <w:i/>
          <w:iCs/>
          <w:snapToGrid/>
          <w:color w:val="0070C0"/>
          <w:sz w:val="24"/>
          <w:szCs w:val="24"/>
          <w:lang w:eastAsia="zh-CN"/>
        </w:rPr>
        <w:t>概述项目团队与本项目研究内容直接相关的研究基础，要求明确本项目的研究起始边界，体现本项目在原有基础上的技术增量。</w:t>
      </w:r>
      <w:r>
        <w:rPr>
          <w:rFonts w:ascii="Times New Roman" w:hAnsi="Times New Roman" w:eastAsia="宋体" w:cs="Times New Roman"/>
          <w:i/>
          <w:iCs/>
          <w:snapToGrid/>
          <w:color w:val="0070C0"/>
          <w:sz w:val="24"/>
          <w:szCs w:val="24"/>
          <w:lang w:eastAsia="zh-CN"/>
        </w:rPr>
        <w:t xml:space="preserve"> </w:t>
      </w:r>
    </w:p>
    <w:p w14:paraId="21D8870B">
      <w:pPr>
        <w:widowControl w:val="0"/>
        <w:tabs>
          <w:tab w:val="center" w:pos="4433"/>
        </w:tabs>
        <w:kinsoku/>
        <w:autoSpaceDE/>
        <w:autoSpaceDN/>
        <w:spacing w:line="360" w:lineRule="auto"/>
        <w:ind w:firstLine="560" w:firstLineChars="200"/>
        <w:jc w:val="both"/>
        <w:textAlignment w:val="auto"/>
        <w:rPr>
          <w:rFonts w:ascii="Times New Roman" w:hAnsi="Times New Roman" w:eastAsia="仿宋_GB2312" w:cs="Times New Roman"/>
          <w:snapToGrid/>
          <w:kern w:val="2"/>
          <w:sz w:val="28"/>
          <w:szCs w:val="28"/>
          <w:lang w:eastAsia="zh-CN"/>
        </w:rPr>
      </w:pPr>
    </w:p>
    <w:p w14:paraId="0C93C3EF">
      <w:pPr>
        <w:widowControl w:val="0"/>
        <w:numPr>
          <w:ilvl w:val="1"/>
          <w:numId w:val="3"/>
        </w:numPr>
        <w:spacing w:line="360" w:lineRule="auto"/>
        <w:ind w:left="0" w:firstLine="141" w:firstLineChars="50"/>
        <w:jc w:val="both"/>
        <w:outlineLvl w:val="1"/>
        <w:rPr>
          <w:rFonts w:ascii="Times New Roman" w:hAnsi="Times New Roman" w:eastAsia="仿宋_GB2312" w:cs="Times New Roman"/>
          <w:b/>
          <w:bCs/>
          <w:kern w:val="44"/>
          <w:sz w:val="28"/>
          <w:szCs w:val="28"/>
          <w:lang w:eastAsia="zh-CN"/>
        </w:rPr>
      </w:pPr>
      <w:bookmarkStart w:id="29" w:name="_Toc237352409"/>
      <w:r>
        <w:rPr>
          <w:rFonts w:hint="eastAsia" w:ascii="Times New Roman" w:hAnsi="Times New Roman" w:eastAsia="仿宋_GB2312" w:cs="Times New Roman"/>
          <w:b/>
          <w:bCs/>
          <w:kern w:val="44"/>
          <w:sz w:val="28"/>
          <w:szCs w:val="28"/>
          <w:lang w:eastAsia="zh-CN"/>
        </w:rPr>
        <w:t>开展本项目研究的条件</w:t>
      </w:r>
      <w:bookmarkEnd w:id="29"/>
    </w:p>
    <w:p w14:paraId="26FC9A28">
      <w:pPr>
        <w:adjustRightInd/>
        <w:snapToGrid/>
        <w:spacing w:line="260" w:lineRule="exact"/>
        <w:rPr>
          <w:rFonts w:ascii="Times New Roman" w:hAnsi="Times New Roman" w:eastAsia="宋体" w:cs="Times New Roman"/>
          <w:i/>
          <w:iCs/>
          <w:snapToGrid/>
          <w:color w:val="0070C0"/>
          <w:sz w:val="24"/>
          <w:szCs w:val="24"/>
          <w:lang w:eastAsia="zh-CN"/>
        </w:rPr>
      </w:pPr>
      <w:r>
        <w:rPr>
          <w:rFonts w:ascii="Times New Roman" w:hAnsi="Times New Roman" w:eastAsia="宋体" w:cs="Times New Roman"/>
          <w:i/>
          <w:iCs/>
          <w:snapToGrid/>
          <w:color w:val="0070C0"/>
          <w:sz w:val="24"/>
          <w:szCs w:val="24"/>
          <w:lang w:eastAsia="zh-CN"/>
        </w:rPr>
        <w:t>注：</w:t>
      </w:r>
      <w:r>
        <w:rPr>
          <w:rFonts w:hint="eastAsia" w:ascii="Times New Roman" w:hAnsi="Times New Roman" w:eastAsia="宋体" w:cs="Times New Roman"/>
          <w:i/>
          <w:iCs/>
          <w:snapToGrid/>
          <w:color w:val="0070C0"/>
          <w:sz w:val="24"/>
          <w:szCs w:val="24"/>
          <w:lang w:eastAsia="zh-CN"/>
        </w:rPr>
        <w:t>介绍开展本项目研究的条件。</w:t>
      </w:r>
    </w:p>
    <w:p w14:paraId="2A918495">
      <w:pPr>
        <w:adjustRightInd/>
        <w:snapToGrid/>
        <w:spacing w:line="260" w:lineRule="exact"/>
        <w:rPr>
          <w:rFonts w:ascii="Times New Roman" w:hAnsi="Times New Roman" w:eastAsia="宋体" w:cs="Times New Roman"/>
          <w:i/>
          <w:iCs/>
          <w:snapToGrid/>
          <w:color w:val="0070C0"/>
          <w:sz w:val="24"/>
          <w:szCs w:val="24"/>
          <w:lang w:eastAsia="zh-CN"/>
        </w:rPr>
      </w:pPr>
    </w:p>
    <w:bookmarkEnd w:id="8"/>
    <w:p w14:paraId="05CE0BCE">
      <w:pPr>
        <w:widowControl w:val="0"/>
        <w:numPr>
          <w:ilvl w:val="0"/>
          <w:numId w:val="3"/>
        </w:numPr>
        <w:spacing w:line="360" w:lineRule="auto"/>
        <w:jc w:val="both"/>
        <w:outlineLvl w:val="0"/>
        <w:rPr>
          <w:rFonts w:ascii="Times New Roman" w:hAnsi="Times New Roman" w:eastAsia="仿宋_GB2312" w:cs="Times New Roman"/>
          <w:b/>
          <w:bCs/>
          <w:kern w:val="44"/>
          <w:sz w:val="28"/>
          <w:szCs w:val="28"/>
          <w:lang w:eastAsia="zh-CN"/>
        </w:rPr>
      </w:pPr>
      <w:bookmarkStart w:id="30" w:name="_Toc237352410"/>
      <w:bookmarkStart w:id="31" w:name="_Toc83919946"/>
      <w:bookmarkStart w:id="32" w:name="_Toc84952218"/>
      <w:r>
        <w:rPr>
          <w:rFonts w:hint="eastAsia" w:ascii="Times New Roman" w:hAnsi="Times New Roman" w:eastAsia="仿宋_GB2312" w:cs="Times New Roman"/>
          <w:b/>
          <w:bCs/>
          <w:kern w:val="44"/>
          <w:sz w:val="28"/>
          <w:szCs w:val="28"/>
          <w:lang w:eastAsia="zh-CN"/>
        </w:rPr>
        <w:t>研究成果与考核指标</w:t>
      </w:r>
      <w:bookmarkEnd w:id="30"/>
    </w:p>
    <w:p w14:paraId="614D1A32">
      <w:pPr>
        <w:widowControl w:val="0"/>
        <w:tabs>
          <w:tab w:val="center" w:pos="4433"/>
        </w:tabs>
        <w:kinsoku/>
        <w:autoSpaceDE/>
        <w:autoSpaceDN/>
        <w:spacing w:line="360" w:lineRule="auto"/>
        <w:ind w:firstLine="560" w:firstLineChars="200"/>
        <w:jc w:val="both"/>
        <w:textAlignment w:val="auto"/>
        <w:rPr>
          <w:rFonts w:ascii="仿宋_GB2312" w:hAnsi="Times New Roman" w:eastAsia="仿宋_GB2312" w:cs="Times New Roman"/>
          <w:snapToGrid/>
          <w:kern w:val="2"/>
          <w:sz w:val="28"/>
          <w:szCs w:val="28"/>
          <w:lang w:eastAsia="zh-CN"/>
        </w:rPr>
      </w:pPr>
    </w:p>
    <w:p w14:paraId="24060C02">
      <w:pPr>
        <w:widowControl w:val="0"/>
        <w:numPr>
          <w:ilvl w:val="1"/>
          <w:numId w:val="3"/>
        </w:numPr>
        <w:spacing w:line="360" w:lineRule="auto"/>
        <w:ind w:left="0" w:firstLine="141" w:firstLineChars="50"/>
        <w:jc w:val="both"/>
        <w:outlineLvl w:val="1"/>
        <w:rPr>
          <w:rFonts w:ascii="Times New Roman" w:hAnsi="Times New Roman" w:eastAsia="仿宋_GB2312" w:cs="Times New Roman"/>
          <w:b/>
          <w:bCs/>
          <w:kern w:val="44"/>
          <w:sz w:val="28"/>
          <w:szCs w:val="28"/>
          <w:lang w:eastAsia="zh-CN"/>
        </w:rPr>
      </w:pPr>
      <w:bookmarkStart w:id="33" w:name="_Toc84952224"/>
      <w:bookmarkEnd w:id="33"/>
      <w:bookmarkStart w:id="34" w:name="_Toc237352411"/>
      <w:bookmarkStart w:id="35" w:name="_Toc84952226"/>
      <w:bookmarkStart w:id="36" w:name="_Toc83919952"/>
      <w:r>
        <w:rPr>
          <w:rFonts w:hint="eastAsia" w:ascii="Times New Roman" w:hAnsi="Times New Roman" w:eastAsia="仿宋_GB2312" w:cs="Times New Roman"/>
          <w:b/>
          <w:bCs/>
          <w:kern w:val="44"/>
          <w:sz w:val="28"/>
          <w:szCs w:val="28"/>
          <w:lang w:eastAsia="zh-CN"/>
        </w:rPr>
        <w:t>研究成果与考核方式</w:t>
      </w:r>
      <w:bookmarkEnd w:id="34"/>
    </w:p>
    <w:p w14:paraId="12FEA8A1">
      <w:pPr>
        <w:widowControl w:val="0"/>
        <w:kinsoku/>
        <w:autoSpaceDE/>
        <w:autoSpaceDN/>
        <w:ind w:left="280"/>
        <w:jc w:val="both"/>
        <w:textAlignment w:val="auto"/>
        <w:rPr>
          <w:rFonts w:ascii="Times New Roman" w:hAnsi="Times New Roman" w:eastAsia="仿宋_GB2312" w:cs="Times New Roman"/>
          <w:snapToGrid/>
          <w:color w:val="FF0000"/>
          <w:kern w:val="2"/>
          <w:sz w:val="28"/>
          <w:szCs w:val="28"/>
          <w:lang w:eastAsia="zh-CN"/>
        </w:rPr>
      </w:pPr>
      <w:r>
        <w:rPr>
          <w:rFonts w:ascii="Times New Roman" w:hAnsi="Times New Roman" w:eastAsia="宋体" w:cs="Times New Roman"/>
          <w:i/>
          <w:iCs/>
          <w:snapToGrid/>
          <w:color w:val="0070C0"/>
          <w:sz w:val="24"/>
          <w:szCs w:val="24"/>
          <w:lang w:eastAsia="zh-CN"/>
        </w:rPr>
        <w:t>注</w:t>
      </w:r>
      <w:r>
        <w:rPr>
          <w:rFonts w:hint="eastAsia" w:ascii="Times New Roman" w:hAnsi="Times New Roman" w:eastAsia="宋体" w:cs="Times New Roman"/>
          <w:i/>
          <w:iCs/>
          <w:snapToGrid/>
          <w:color w:val="0070C0"/>
          <w:sz w:val="24"/>
          <w:szCs w:val="24"/>
          <w:lang w:eastAsia="zh-CN"/>
        </w:rPr>
        <w:t>：</w:t>
      </w:r>
      <w:r>
        <w:rPr>
          <w:rFonts w:ascii="Times New Roman" w:hAnsi="Times New Roman" w:eastAsia="宋体" w:cs="Times New Roman"/>
          <w:i/>
          <w:iCs/>
          <w:snapToGrid/>
          <w:color w:val="0070C0"/>
          <w:sz w:val="24"/>
          <w:szCs w:val="24"/>
          <w:lang w:eastAsia="zh-CN"/>
        </w:rPr>
        <w:t>列出项目所有</w:t>
      </w:r>
      <w:r>
        <w:rPr>
          <w:rFonts w:hint="eastAsia" w:ascii="Times New Roman" w:hAnsi="Times New Roman" w:eastAsia="宋体" w:cs="Times New Roman"/>
          <w:i/>
          <w:iCs/>
          <w:snapToGrid/>
          <w:color w:val="0070C0"/>
          <w:sz w:val="24"/>
          <w:szCs w:val="24"/>
          <w:lang w:eastAsia="zh-CN"/>
        </w:rPr>
        <w:t>成果的</w:t>
      </w:r>
      <w:r>
        <w:rPr>
          <w:rFonts w:ascii="Times New Roman" w:hAnsi="Times New Roman" w:eastAsia="宋体" w:cs="Times New Roman"/>
          <w:i/>
          <w:iCs/>
          <w:snapToGrid/>
          <w:color w:val="0070C0"/>
          <w:sz w:val="24"/>
          <w:szCs w:val="24"/>
          <w:lang w:eastAsia="zh-CN"/>
        </w:rPr>
        <w:t>考核方式。</w:t>
      </w:r>
      <w:r>
        <w:rPr>
          <w:rFonts w:hint="eastAsia" w:ascii="Times New Roman" w:hAnsi="Times New Roman" w:eastAsia="宋体" w:cs="Times New Roman"/>
          <w:i/>
          <w:iCs/>
          <w:snapToGrid/>
          <w:color w:val="0070C0"/>
          <w:sz w:val="24"/>
          <w:szCs w:val="24"/>
          <w:lang w:eastAsia="zh-CN"/>
        </w:rPr>
        <w:t>包括实物成果、技术文件成果、知识产权成果等。</w:t>
      </w:r>
    </w:p>
    <w:p w14:paraId="7D89DE27">
      <w:pPr>
        <w:widowControl w:val="0"/>
        <w:numPr>
          <w:ilvl w:val="1"/>
          <w:numId w:val="3"/>
        </w:numPr>
        <w:spacing w:line="360" w:lineRule="auto"/>
        <w:ind w:left="0" w:firstLine="141" w:firstLineChars="50"/>
        <w:jc w:val="both"/>
        <w:outlineLvl w:val="1"/>
        <w:rPr>
          <w:rFonts w:ascii="Times New Roman" w:hAnsi="Times New Roman" w:eastAsia="仿宋_GB2312" w:cs="Times New Roman"/>
          <w:b/>
          <w:bCs/>
          <w:kern w:val="44"/>
          <w:sz w:val="28"/>
          <w:szCs w:val="28"/>
          <w:lang w:eastAsia="zh-CN"/>
        </w:rPr>
      </w:pPr>
      <w:bookmarkStart w:id="37" w:name="_Toc99126826"/>
      <w:bookmarkStart w:id="38" w:name="_Toc237352412"/>
      <w:r>
        <w:rPr>
          <w:rFonts w:hint="eastAsia" w:ascii="Times New Roman" w:hAnsi="Times New Roman" w:eastAsia="仿宋_GB2312" w:cs="Times New Roman"/>
          <w:b/>
          <w:bCs/>
          <w:kern w:val="44"/>
          <w:sz w:val="28"/>
          <w:szCs w:val="28"/>
          <w:lang w:eastAsia="zh-CN"/>
        </w:rPr>
        <w:t>研究指标及考核方式</w:t>
      </w:r>
      <w:bookmarkEnd w:id="37"/>
      <w:bookmarkEnd w:id="38"/>
    </w:p>
    <w:p w14:paraId="338DFD95">
      <w:pPr>
        <w:widowControl w:val="0"/>
        <w:kinsoku/>
        <w:autoSpaceDE/>
        <w:autoSpaceDN/>
        <w:ind w:left="280"/>
        <w:jc w:val="both"/>
        <w:textAlignment w:val="auto"/>
        <w:rPr>
          <w:rFonts w:ascii="Times New Roman" w:hAnsi="Times New Roman" w:eastAsia="宋体" w:cs="Times New Roman"/>
          <w:i/>
          <w:iCs/>
          <w:snapToGrid/>
          <w:color w:val="0070C0"/>
          <w:sz w:val="24"/>
          <w:szCs w:val="24"/>
          <w:lang w:eastAsia="zh-CN"/>
        </w:rPr>
      </w:pPr>
      <w:r>
        <w:rPr>
          <w:rFonts w:ascii="Times New Roman" w:hAnsi="Times New Roman" w:eastAsia="宋体" w:cs="Times New Roman"/>
          <w:i/>
          <w:iCs/>
          <w:snapToGrid/>
          <w:color w:val="0070C0"/>
          <w:sz w:val="24"/>
          <w:szCs w:val="24"/>
          <w:lang w:eastAsia="zh-CN"/>
        </w:rPr>
        <w:t>列出项目所有</w:t>
      </w:r>
      <w:r>
        <w:rPr>
          <w:rFonts w:hint="eastAsia" w:ascii="Times New Roman" w:hAnsi="Times New Roman" w:eastAsia="宋体" w:cs="Times New Roman"/>
          <w:i/>
          <w:iCs/>
          <w:snapToGrid/>
          <w:color w:val="0070C0"/>
          <w:sz w:val="24"/>
          <w:szCs w:val="24"/>
          <w:lang w:eastAsia="zh-CN"/>
        </w:rPr>
        <w:t>指标的</w:t>
      </w:r>
      <w:r>
        <w:rPr>
          <w:rFonts w:ascii="Times New Roman" w:hAnsi="Times New Roman" w:eastAsia="宋体" w:cs="Times New Roman"/>
          <w:i/>
          <w:iCs/>
          <w:snapToGrid/>
          <w:color w:val="0070C0"/>
          <w:sz w:val="24"/>
          <w:szCs w:val="24"/>
          <w:lang w:eastAsia="zh-CN"/>
        </w:rPr>
        <w:t>考核方式</w:t>
      </w:r>
      <w:r>
        <w:rPr>
          <w:rFonts w:hint="eastAsia" w:ascii="Times New Roman" w:hAnsi="Times New Roman" w:eastAsia="宋体" w:cs="Times New Roman"/>
          <w:i/>
          <w:iCs/>
          <w:snapToGrid/>
          <w:color w:val="0070C0"/>
          <w:sz w:val="24"/>
          <w:szCs w:val="24"/>
          <w:lang w:eastAsia="zh-CN"/>
        </w:rPr>
        <w:t>。</w:t>
      </w:r>
    </w:p>
    <w:p w14:paraId="242305C4">
      <w:pPr>
        <w:widowControl w:val="0"/>
        <w:numPr>
          <w:ilvl w:val="0"/>
          <w:numId w:val="3"/>
        </w:numPr>
        <w:spacing w:line="360" w:lineRule="auto"/>
        <w:jc w:val="both"/>
        <w:outlineLvl w:val="0"/>
        <w:rPr>
          <w:rFonts w:ascii="Times New Roman" w:hAnsi="Times New Roman" w:eastAsia="仿宋_GB2312" w:cs="Times New Roman"/>
          <w:b/>
          <w:bCs/>
          <w:kern w:val="44"/>
          <w:sz w:val="28"/>
          <w:szCs w:val="28"/>
          <w:lang w:eastAsia="zh-CN"/>
        </w:rPr>
      </w:pPr>
      <w:bookmarkStart w:id="39" w:name="_Toc237352413"/>
      <w:r>
        <w:rPr>
          <w:rFonts w:hint="eastAsia" w:ascii="Times New Roman" w:hAnsi="Times New Roman" w:eastAsia="仿宋_GB2312" w:cs="Times New Roman"/>
          <w:b/>
          <w:bCs/>
          <w:kern w:val="44"/>
          <w:sz w:val="28"/>
          <w:szCs w:val="28"/>
          <w:lang w:eastAsia="zh-CN"/>
        </w:rPr>
        <w:t>项目周期及进度安排</w:t>
      </w:r>
      <w:bookmarkEnd w:id="39"/>
    </w:p>
    <w:p w14:paraId="7C8D4459">
      <w:pPr>
        <w:widowControl w:val="0"/>
        <w:kinsoku/>
        <w:autoSpaceDE/>
        <w:autoSpaceDN/>
        <w:ind w:left="280"/>
        <w:jc w:val="both"/>
        <w:textAlignment w:val="auto"/>
        <w:rPr>
          <w:rFonts w:ascii="Times New Roman Italic" w:hAnsi="Times New Roman Italic" w:eastAsia="仿宋_GB2312" w:cs="Times New Roman Italic"/>
          <w:i/>
          <w:iCs/>
          <w:snapToGrid/>
          <w:color w:val="0070C0"/>
          <w:kern w:val="2"/>
          <w:sz w:val="28"/>
          <w:szCs w:val="28"/>
          <w:lang w:eastAsia="zh-CN"/>
        </w:rPr>
      </w:pPr>
      <w:r>
        <w:rPr>
          <w:rFonts w:hint="eastAsia" w:ascii="Times New Roman" w:hAnsi="Times New Roman" w:eastAsia="宋体" w:cs="Times New Roman"/>
          <w:i/>
          <w:iCs/>
          <w:snapToGrid/>
          <w:color w:val="0070C0"/>
          <w:sz w:val="24"/>
          <w:szCs w:val="24"/>
          <w:lang w:eastAsia="zh-CN"/>
        </w:rPr>
        <w:t>每个项目不少于三个节点目标，节点目标要具有可检查性。</w:t>
      </w:r>
    </w:p>
    <w:bookmarkEnd w:id="35"/>
    <w:bookmarkEnd w:id="36"/>
    <w:p w14:paraId="07BB1E92">
      <w:pPr>
        <w:widowControl w:val="0"/>
        <w:numPr>
          <w:ilvl w:val="0"/>
          <w:numId w:val="3"/>
        </w:numPr>
        <w:spacing w:line="360" w:lineRule="auto"/>
        <w:jc w:val="both"/>
        <w:outlineLvl w:val="0"/>
        <w:rPr>
          <w:rFonts w:ascii="Times New Roman" w:hAnsi="Times New Roman" w:eastAsia="仿宋_GB2312" w:cs="Times New Roman"/>
          <w:b/>
          <w:bCs/>
          <w:kern w:val="44"/>
          <w:sz w:val="28"/>
          <w:szCs w:val="28"/>
          <w:lang w:eastAsia="zh-CN"/>
        </w:rPr>
      </w:pPr>
      <w:bookmarkStart w:id="40" w:name="_Toc237352414"/>
      <w:r>
        <w:rPr>
          <w:rFonts w:hint="eastAsia" w:ascii="Times New Roman" w:hAnsi="Times New Roman" w:eastAsia="仿宋_GB2312" w:cs="Times New Roman"/>
          <w:b/>
          <w:bCs/>
          <w:kern w:val="44"/>
          <w:sz w:val="28"/>
          <w:szCs w:val="28"/>
          <w:lang w:eastAsia="zh-CN"/>
        </w:rPr>
        <w:t>总经费概算</w:t>
      </w:r>
      <w:bookmarkEnd w:id="31"/>
      <w:bookmarkEnd w:id="32"/>
      <w:bookmarkEnd w:id="40"/>
    </w:p>
    <w:p w14:paraId="5DF0EBD3">
      <w:pPr>
        <w:widowControl w:val="0"/>
        <w:kinsoku/>
        <w:autoSpaceDE/>
        <w:autoSpaceDN/>
        <w:ind w:left="280"/>
        <w:jc w:val="both"/>
        <w:textAlignment w:val="auto"/>
        <w:rPr>
          <w:rFonts w:ascii="Times New Roman" w:hAnsi="Times New Roman" w:eastAsia="宋体" w:cs="Times New Roman"/>
          <w:i/>
          <w:iCs/>
          <w:snapToGrid/>
          <w:color w:val="0070C0"/>
          <w:sz w:val="24"/>
          <w:szCs w:val="24"/>
          <w:lang w:eastAsia="zh-CN"/>
        </w:rPr>
      </w:pPr>
      <w:r>
        <w:rPr>
          <w:rFonts w:hint="eastAsia" w:ascii="Times New Roman" w:hAnsi="Times New Roman" w:eastAsia="宋体" w:cs="Times New Roman"/>
          <w:i/>
          <w:iCs/>
          <w:snapToGrid/>
          <w:color w:val="0070C0"/>
          <w:sz w:val="24"/>
          <w:szCs w:val="24"/>
          <w:lang w:eastAsia="zh-CN"/>
        </w:rPr>
        <w:t>项目经费使用“包干制”，请细化科目。</w:t>
      </w:r>
    </w:p>
    <w:tbl>
      <w:tblPr>
        <w:tblStyle w:val="8"/>
        <w:tblW w:w="850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882"/>
        <w:gridCol w:w="1649"/>
        <w:gridCol w:w="3969"/>
      </w:tblGrid>
      <w:tr w14:paraId="296F90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 w:hRule="atLeast"/>
          <w:jc w:val="center"/>
        </w:trPr>
        <w:tc>
          <w:tcPr>
            <w:tcW w:w="2882" w:type="dxa"/>
            <w:vAlign w:val="center"/>
          </w:tcPr>
          <w:p w14:paraId="4A16BE90">
            <w:pPr>
              <w:widowControl w:val="0"/>
              <w:tabs>
                <w:tab w:val="center" w:pos="4433"/>
              </w:tabs>
              <w:kinsoku/>
              <w:autoSpaceDE/>
              <w:autoSpaceDN/>
              <w:spacing w:line="560" w:lineRule="exact"/>
              <w:jc w:val="center"/>
              <w:textAlignment w:val="auto"/>
              <w:rPr>
                <w:rFonts w:ascii="仿宋_GB2312" w:hAnsi="仿宋_GB2312" w:eastAsia="仿宋_GB2312" w:cs="仿宋_GB2312"/>
                <w:b/>
                <w:snapToGrid/>
                <w:kern w:val="2"/>
                <w:sz w:val="28"/>
                <w:szCs w:val="28"/>
                <w:lang w:eastAsia="zh-CN"/>
              </w:rPr>
            </w:pPr>
            <w:r>
              <w:rPr>
                <w:rFonts w:hint="eastAsia" w:ascii="仿宋_GB2312" w:hAnsi="仿宋_GB2312" w:eastAsia="仿宋_GB2312" w:cs="仿宋_GB2312"/>
                <w:b/>
                <w:snapToGrid/>
                <w:kern w:val="2"/>
                <w:sz w:val="28"/>
                <w:szCs w:val="28"/>
                <w:lang w:eastAsia="zh-CN"/>
              </w:rPr>
              <w:t>预算科目</w:t>
            </w:r>
          </w:p>
        </w:tc>
        <w:tc>
          <w:tcPr>
            <w:tcW w:w="1649" w:type="dxa"/>
            <w:vAlign w:val="center"/>
          </w:tcPr>
          <w:p w14:paraId="2B3143EC">
            <w:pPr>
              <w:widowControl w:val="0"/>
              <w:tabs>
                <w:tab w:val="center" w:pos="4433"/>
              </w:tabs>
              <w:kinsoku/>
              <w:autoSpaceDE/>
              <w:autoSpaceDN/>
              <w:spacing w:line="560" w:lineRule="exact"/>
              <w:jc w:val="center"/>
              <w:textAlignment w:val="auto"/>
              <w:rPr>
                <w:rFonts w:ascii="仿宋_GB2312" w:hAnsi="仿宋_GB2312" w:eastAsia="仿宋_GB2312" w:cs="仿宋_GB2312"/>
                <w:b/>
                <w:snapToGrid/>
                <w:kern w:val="2"/>
                <w:sz w:val="28"/>
                <w:szCs w:val="28"/>
                <w:lang w:eastAsia="zh-CN"/>
              </w:rPr>
            </w:pPr>
            <w:r>
              <w:rPr>
                <w:rFonts w:hint="eastAsia" w:ascii="仿宋_GB2312" w:hAnsi="仿宋_GB2312" w:eastAsia="仿宋_GB2312" w:cs="仿宋_GB2312"/>
                <w:b/>
                <w:snapToGrid/>
                <w:kern w:val="2"/>
                <w:sz w:val="28"/>
                <w:szCs w:val="28"/>
                <w:lang w:eastAsia="zh-CN"/>
              </w:rPr>
              <w:t>经费总额</w:t>
            </w:r>
          </w:p>
        </w:tc>
        <w:tc>
          <w:tcPr>
            <w:tcW w:w="3969" w:type="dxa"/>
            <w:vAlign w:val="center"/>
          </w:tcPr>
          <w:p w14:paraId="1B38CF18">
            <w:pPr>
              <w:widowControl w:val="0"/>
              <w:tabs>
                <w:tab w:val="center" w:pos="4433"/>
              </w:tabs>
              <w:kinsoku/>
              <w:autoSpaceDE/>
              <w:autoSpaceDN/>
              <w:spacing w:line="560" w:lineRule="exact"/>
              <w:jc w:val="center"/>
              <w:textAlignment w:val="auto"/>
              <w:rPr>
                <w:rFonts w:ascii="仿宋_GB2312" w:hAnsi="仿宋_GB2312" w:eastAsia="仿宋_GB2312" w:cs="仿宋_GB2312"/>
                <w:b/>
                <w:snapToGrid/>
                <w:kern w:val="2"/>
                <w:sz w:val="28"/>
                <w:szCs w:val="28"/>
                <w:lang w:eastAsia="zh-CN"/>
              </w:rPr>
            </w:pPr>
            <w:r>
              <w:rPr>
                <w:rFonts w:hint="eastAsia" w:ascii="仿宋_GB2312" w:hAnsi="仿宋_GB2312" w:eastAsia="仿宋_GB2312" w:cs="仿宋_GB2312"/>
                <w:b/>
                <w:snapToGrid/>
                <w:kern w:val="2"/>
                <w:sz w:val="28"/>
                <w:szCs w:val="28"/>
                <w:lang w:eastAsia="zh-CN"/>
              </w:rPr>
              <w:t>编制说明</w:t>
            </w:r>
          </w:p>
        </w:tc>
      </w:tr>
      <w:tr w14:paraId="37A411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 w:hRule="atLeast"/>
          <w:jc w:val="center"/>
        </w:trPr>
        <w:tc>
          <w:tcPr>
            <w:tcW w:w="2882" w:type="dxa"/>
            <w:vAlign w:val="center"/>
          </w:tcPr>
          <w:p w14:paraId="546C380C">
            <w:pPr>
              <w:widowControl w:val="0"/>
              <w:tabs>
                <w:tab w:val="center" w:pos="4433"/>
              </w:tabs>
              <w:kinsoku/>
              <w:autoSpaceDE/>
              <w:autoSpaceDN/>
              <w:spacing w:line="560" w:lineRule="exact"/>
              <w:jc w:val="center"/>
              <w:textAlignment w:val="auto"/>
              <w:rPr>
                <w:rFonts w:ascii="仿宋_GB2312" w:hAnsi="仿宋_GB2312" w:eastAsia="仿宋_GB2312" w:cs="仿宋_GB2312"/>
                <w:b/>
                <w:snapToGrid/>
                <w:kern w:val="2"/>
                <w:sz w:val="28"/>
                <w:szCs w:val="28"/>
                <w:lang w:eastAsia="zh-CN"/>
              </w:rPr>
            </w:pPr>
            <w:r>
              <w:rPr>
                <w:rFonts w:hint="eastAsia" w:ascii="仿宋_GB2312" w:hAnsi="仿宋_GB2312" w:eastAsia="仿宋_GB2312" w:cs="仿宋_GB2312"/>
                <w:b/>
                <w:snapToGrid/>
                <w:kern w:val="2"/>
                <w:sz w:val="28"/>
                <w:szCs w:val="28"/>
                <w:lang w:eastAsia="zh-CN"/>
              </w:rPr>
              <w:t>（一）直接费</w:t>
            </w:r>
          </w:p>
        </w:tc>
        <w:tc>
          <w:tcPr>
            <w:tcW w:w="1649" w:type="dxa"/>
            <w:vAlign w:val="center"/>
          </w:tcPr>
          <w:p w14:paraId="0EC7198B">
            <w:pPr>
              <w:widowControl w:val="0"/>
              <w:tabs>
                <w:tab w:val="center" w:pos="4433"/>
              </w:tabs>
              <w:kinsoku/>
              <w:autoSpaceDE/>
              <w:autoSpaceDN/>
              <w:spacing w:line="360" w:lineRule="auto"/>
              <w:ind w:firstLine="560" w:firstLineChars="200"/>
              <w:jc w:val="center"/>
              <w:textAlignment w:val="auto"/>
              <w:rPr>
                <w:rFonts w:ascii="仿宋_GB2312" w:hAnsi="仿宋_GB2312" w:eastAsia="仿宋_GB2312" w:cs="仿宋_GB2312"/>
                <w:snapToGrid/>
                <w:kern w:val="2"/>
                <w:sz w:val="28"/>
                <w:szCs w:val="28"/>
                <w:lang w:eastAsia="zh-CN"/>
              </w:rPr>
            </w:pPr>
          </w:p>
        </w:tc>
        <w:tc>
          <w:tcPr>
            <w:tcW w:w="3969" w:type="dxa"/>
            <w:vAlign w:val="center"/>
          </w:tcPr>
          <w:p w14:paraId="0E2C1DC9">
            <w:pPr>
              <w:widowControl w:val="0"/>
              <w:tabs>
                <w:tab w:val="center" w:pos="4433"/>
              </w:tabs>
              <w:kinsoku/>
              <w:autoSpaceDE/>
              <w:autoSpaceDN/>
              <w:spacing w:line="560" w:lineRule="exact"/>
              <w:ind w:firstLine="560" w:firstLineChars="200"/>
              <w:jc w:val="center"/>
              <w:textAlignment w:val="auto"/>
              <w:rPr>
                <w:rFonts w:ascii="仿宋_GB2312" w:hAnsi="仿宋_GB2312" w:eastAsia="仿宋_GB2312" w:cs="仿宋_GB2312"/>
                <w:snapToGrid/>
                <w:kern w:val="2"/>
                <w:sz w:val="28"/>
                <w:szCs w:val="28"/>
                <w:lang w:eastAsia="zh-CN"/>
              </w:rPr>
            </w:pPr>
          </w:p>
        </w:tc>
      </w:tr>
      <w:tr w14:paraId="57B858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 w:hRule="atLeast"/>
          <w:jc w:val="center"/>
        </w:trPr>
        <w:tc>
          <w:tcPr>
            <w:tcW w:w="2882" w:type="dxa"/>
            <w:vAlign w:val="center"/>
          </w:tcPr>
          <w:p w14:paraId="05DC2AA4">
            <w:pPr>
              <w:widowControl w:val="0"/>
              <w:tabs>
                <w:tab w:val="center" w:pos="4433"/>
              </w:tabs>
              <w:kinsoku/>
              <w:autoSpaceDE/>
              <w:autoSpaceDN/>
              <w:spacing w:line="560" w:lineRule="exact"/>
              <w:jc w:val="center"/>
              <w:textAlignment w:val="auto"/>
              <w:rPr>
                <w:rFonts w:ascii="仿宋_GB2312" w:hAnsi="仿宋_GB2312" w:eastAsia="仿宋_GB2312" w:cs="仿宋_GB2312"/>
                <w:snapToGrid/>
                <w:kern w:val="2"/>
                <w:sz w:val="28"/>
                <w:szCs w:val="28"/>
                <w:lang w:eastAsia="zh-CN"/>
              </w:rPr>
            </w:pPr>
            <w:r>
              <w:rPr>
                <w:rFonts w:hint="eastAsia" w:ascii="仿宋_GB2312" w:hAnsi="仿宋_GB2312" w:eastAsia="仿宋_GB2312" w:cs="仿宋_GB2312"/>
                <w:snapToGrid/>
                <w:kern w:val="2"/>
                <w:sz w:val="28"/>
                <w:szCs w:val="28"/>
                <w:lang w:eastAsia="zh-CN"/>
              </w:rPr>
              <w:t>1.设备软件费</w:t>
            </w:r>
          </w:p>
        </w:tc>
        <w:tc>
          <w:tcPr>
            <w:tcW w:w="1649" w:type="dxa"/>
            <w:vAlign w:val="center"/>
          </w:tcPr>
          <w:p w14:paraId="7A0B7E96">
            <w:pPr>
              <w:widowControl w:val="0"/>
              <w:tabs>
                <w:tab w:val="center" w:pos="4433"/>
              </w:tabs>
              <w:kinsoku/>
              <w:autoSpaceDE/>
              <w:autoSpaceDN/>
              <w:spacing w:line="360" w:lineRule="auto"/>
              <w:ind w:firstLine="560" w:firstLineChars="200"/>
              <w:jc w:val="center"/>
              <w:textAlignment w:val="auto"/>
              <w:rPr>
                <w:rFonts w:ascii="仿宋_GB2312" w:hAnsi="仿宋_GB2312" w:eastAsia="仿宋_GB2312" w:cs="仿宋_GB2312"/>
                <w:snapToGrid/>
                <w:kern w:val="2"/>
                <w:sz w:val="28"/>
                <w:szCs w:val="28"/>
                <w:lang w:eastAsia="zh-CN"/>
              </w:rPr>
            </w:pPr>
          </w:p>
        </w:tc>
        <w:tc>
          <w:tcPr>
            <w:tcW w:w="3969" w:type="dxa"/>
            <w:vAlign w:val="center"/>
          </w:tcPr>
          <w:p w14:paraId="15A001F3">
            <w:pPr>
              <w:widowControl w:val="0"/>
              <w:tabs>
                <w:tab w:val="center" w:pos="4433"/>
              </w:tabs>
              <w:kinsoku/>
              <w:autoSpaceDE/>
              <w:autoSpaceDN/>
              <w:ind w:firstLine="480" w:firstLineChars="200"/>
              <w:jc w:val="both"/>
              <w:textAlignment w:val="auto"/>
              <w:rPr>
                <w:rFonts w:ascii="Times New Roman" w:hAnsi="Times New Roman" w:eastAsia="宋体" w:cs="Times New Roman"/>
                <w:i/>
                <w:iCs/>
                <w:snapToGrid/>
                <w:color w:val="0070C0"/>
                <w:sz w:val="24"/>
                <w:szCs w:val="24"/>
                <w:lang w:eastAsia="zh-CN"/>
              </w:rPr>
            </w:pPr>
            <w:r>
              <w:rPr>
                <w:rFonts w:hint="eastAsia" w:ascii="Times New Roman" w:hAnsi="Times New Roman" w:eastAsia="宋体" w:cs="Times New Roman"/>
                <w:i/>
                <w:iCs/>
                <w:snapToGrid/>
                <w:color w:val="0070C0"/>
                <w:sz w:val="24"/>
                <w:szCs w:val="24"/>
                <w:lang w:eastAsia="zh-CN"/>
              </w:rPr>
              <w:t>包含设备购置费、设备试制费、设备租赁费、设备使用费、软件采购费、软件使用费（如有，请在此列出）</w:t>
            </w:r>
          </w:p>
          <w:p w14:paraId="67E0EDC4">
            <w:pPr>
              <w:widowControl w:val="0"/>
              <w:tabs>
                <w:tab w:val="center" w:pos="4433"/>
              </w:tabs>
              <w:kinsoku/>
              <w:autoSpaceDE/>
              <w:autoSpaceDN/>
              <w:ind w:firstLine="480" w:firstLineChars="200"/>
              <w:jc w:val="both"/>
              <w:textAlignment w:val="auto"/>
              <w:rPr>
                <w:rFonts w:ascii="Times New Roman" w:hAnsi="Times New Roman" w:eastAsia="宋体" w:cs="Times New Roman"/>
                <w:i/>
                <w:iCs/>
                <w:snapToGrid/>
                <w:color w:val="0070C0"/>
                <w:sz w:val="24"/>
                <w:szCs w:val="24"/>
                <w:lang w:eastAsia="zh-CN"/>
              </w:rPr>
            </w:pPr>
            <w:r>
              <w:rPr>
                <w:rFonts w:hint="eastAsia" w:ascii="Times New Roman" w:hAnsi="Times New Roman" w:eastAsia="宋体" w:cs="Times New Roman"/>
                <w:i/>
                <w:iCs/>
                <w:snapToGrid/>
                <w:color w:val="0070C0"/>
                <w:sz w:val="24"/>
                <w:szCs w:val="24"/>
                <w:lang w:eastAsia="zh-CN"/>
              </w:rPr>
              <w:t>注：开放项目经费原则上不列支大型通用设备购置费，确需购置的专用试制设备或材料，请详细说明必要性。</w:t>
            </w:r>
          </w:p>
        </w:tc>
      </w:tr>
      <w:tr w14:paraId="341A65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 w:hRule="atLeast"/>
          <w:jc w:val="center"/>
        </w:trPr>
        <w:tc>
          <w:tcPr>
            <w:tcW w:w="2882" w:type="dxa"/>
            <w:vAlign w:val="center"/>
          </w:tcPr>
          <w:p w14:paraId="6C62B05A">
            <w:pPr>
              <w:widowControl w:val="0"/>
              <w:tabs>
                <w:tab w:val="center" w:pos="4433"/>
              </w:tabs>
              <w:kinsoku/>
              <w:autoSpaceDE/>
              <w:autoSpaceDN/>
              <w:spacing w:line="560" w:lineRule="exact"/>
              <w:jc w:val="center"/>
              <w:textAlignment w:val="auto"/>
              <w:rPr>
                <w:rFonts w:ascii="仿宋_GB2312" w:hAnsi="仿宋_GB2312" w:eastAsia="仿宋_GB2312" w:cs="仿宋_GB2312"/>
                <w:snapToGrid/>
                <w:kern w:val="2"/>
                <w:sz w:val="28"/>
                <w:szCs w:val="28"/>
                <w:lang w:eastAsia="zh-CN"/>
              </w:rPr>
            </w:pPr>
            <w:r>
              <w:rPr>
                <w:rFonts w:hint="eastAsia" w:ascii="仿宋_GB2312" w:hAnsi="仿宋_GB2312" w:eastAsia="仿宋_GB2312" w:cs="仿宋_GB2312"/>
                <w:snapToGrid/>
                <w:kern w:val="2"/>
                <w:sz w:val="28"/>
                <w:szCs w:val="28"/>
                <w:lang w:eastAsia="zh-CN"/>
              </w:rPr>
              <w:t>2.业务费</w:t>
            </w:r>
          </w:p>
        </w:tc>
        <w:tc>
          <w:tcPr>
            <w:tcW w:w="1649" w:type="dxa"/>
            <w:vAlign w:val="center"/>
          </w:tcPr>
          <w:p w14:paraId="3F0536B8">
            <w:pPr>
              <w:widowControl w:val="0"/>
              <w:tabs>
                <w:tab w:val="center" w:pos="4433"/>
              </w:tabs>
              <w:kinsoku/>
              <w:autoSpaceDE/>
              <w:autoSpaceDN/>
              <w:spacing w:line="360" w:lineRule="auto"/>
              <w:ind w:firstLine="560" w:firstLineChars="200"/>
              <w:jc w:val="center"/>
              <w:textAlignment w:val="auto"/>
              <w:rPr>
                <w:rFonts w:ascii="仿宋_GB2312" w:hAnsi="仿宋_GB2312" w:eastAsia="仿宋_GB2312" w:cs="仿宋_GB2312"/>
                <w:snapToGrid/>
                <w:kern w:val="2"/>
                <w:sz w:val="28"/>
                <w:szCs w:val="28"/>
                <w:lang w:eastAsia="zh-CN"/>
              </w:rPr>
            </w:pPr>
          </w:p>
        </w:tc>
        <w:tc>
          <w:tcPr>
            <w:tcW w:w="3969" w:type="dxa"/>
            <w:vAlign w:val="center"/>
          </w:tcPr>
          <w:p w14:paraId="14019414">
            <w:pPr>
              <w:widowControl w:val="0"/>
              <w:tabs>
                <w:tab w:val="center" w:pos="4433"/>
              </w:tabs>
              <w:kinsoku/>
              <w:autoSpaceDE/>
              <w:autoSpaceDN/>
              <w:ind w:firstLine="480" w:firstLineChars="200"/>
              <w:jc w:val="both"/>
              <w:textAlignment w:val="auto"/>
              <w:rPr>
                <w:rFonts w:ascii="Times New Roman" w:hAnsi="Times New Roman" w:eastAsia="宋体" w:cs="Times New Roman"/>
                <w:i/>
                <w:iCs/>
                <w:snapToGrid/>
                <w:color w:val="0070C0"/>
                <w:sz w:val="24"/>
                <w:szCs w:val="24"/>
                <w:lang w:eastAsia="zh-CN"/>
              </w:rPr>
            </w:pPr>
            <w:r>
              <w:rPr>
                <w:rFonts w:hint="eastAsia" w:ascii="Times New Roman" w:hAnsi="Times New Roman" w:eastAsia="宋体" w:cs="Times New Roman"/>
                <w:i/>
                <w:iCs/>
                <w:snapToGrid/>
                <w:color w:val="0070C0"/>
                <w:sz w:val="24"/>
                <w:szCs w:val="24"/>
                <w:lang w:eastAsia="zh-CN"/>
              </w:rPr>
              <w:t>包含燃料动力费；材料费；资料、印刷及知识产权费；会议、差旅及国际合作交流费；专家咨询费（如有，请在此详细列出）</w:t>
            </w:r>
          </w:p>
        </w:tc>
      </w:tr>
      <w:tr w14:paraId="3CB09A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 w:hRule="atLeast"/>
          <w:jc w:val="center"/>
        </w:trPr>
        <w:tc>
          <w:tcPr>
            <w:tcW w:w="2882" w:type="dxa"/>
            <w:vAlign w:val="center"/>
          </w:tcPr>
          <w:p w14:paraId="0FD66BD2">
            <w:pPr>
              <w:widowControl w:val="0"/>
              <w:tabs>
                <w:tab w:val="center" w:pos="4433"/>
              </w:tabs>
              <w:kinsoku/>
              <w:autoSpaceDE/>
              <w:autoSpaceDN/>
              <w:spacing w:line="560" w:lineRule="exact"/>
              <w:jc w:val="center"/>
              <w:textAlignment w:val="auto"/>
              <w:rPr>
                <w:rFonts w:ascii="仿宋_GB2312" w:hAnsi="仿宋_GB2312" w:eastAsia="仿宋_GB2312" w:cs="仿宋_GB2312"/>
                <w:snapToGrid/>
                <w:kern w:val="2"/>
                <w:sz w:val="28"/>
                <w:szCs w:val="28"/>
                <w:lang w:eastAsia="zh-CN"/>
              </w:rPr>
            </w:pPr>
            <w:r>
              <w:rPr>
                <w:rFonts w:hint="eastAsia" w:ascii="仿宋_GB2312" w:hAnsi="仿宋_GB2312" w:eastAsia="仿宋_GB2312" w:cs="仿宋_GB2312"/>
                <w:snapToGrid/>
                <w:kern w:val="2"/>
                <w:sz w:val="28"/>
                <w:szCs w:val="28"/>
                <w:lang w:eastAsia="zh-CN"/>
              </w:rPr>
              <w:t>3.人工费</w:t>
            </w:r>
          </w:p>
        </w:tc>
        <w:tc>
          <w:tcPr>
            <w:tcW w:w="1649" w:type="dxa"/>
            <w:vAlign w:val="center"/>
          </w:tcPr>
          <w:p w14:paraId="0D9777C7">
            <w:pPr>
              <w:widowControl w:val="0"/>
              <w:tabs>
                <w:tab w:val="center" w:pos="4433"/>
              </w:tabs>
              <w:kinsoku/>
              <w:autoSpaceDE/>
              <w:autoSpaceDN/>
              <w:spacing w:line="360" w:lineRule="auto"/>
              <w:ind w:firstLine="560" w:firstLineChars="200"/>
              <w:jc w:val="center"/>
              <w:textAlignment w:val="auto"/>
              <w:rPr>
                <w:rFonts w:ascii="仿宋_GB2312" w:hAnsi="仿宋_GB2312" w:eastAsia="仿宋_GB2312" w:cs="仿宋_GB2312"/>
                <w:snapToGrid/>
                <w:kern w:val="2"/>
                <w:sz w:val="28"/>
                <w:szCs w:val="28"/>
                <w:lang w:eastAsia="zh-CN"/>
              </w:rPr>
            </w:pPr>
          </w:p>
        </w:tc>
        <w:tc>
          <w:tcPr>
            <w:tcW w:w="3969" w:type="dxa"/>
            <w:vAlign w:val="center"/>
          </w:tcPr>
          <w:p w14:paraId="63378231">
            <w:pPr>
              <w:widowControl w:val="0"/>
              <w:tabs>
                <w:tab w:val="center" w:pos="4433"/>
              </w:tabs>
              <w:kinsoku/>
              <w:autoSpaceDE/>
              <w:autoSpaceDN/>
              <w:spacing w:line="560" w:lineRule="exact"/>
              <w:ind w:firstLine="560" w:firstLineChars="200"/>
              <w:jc w:val="center"/>
              <w:textAlignment w:val="auto"/>
              <w:rPr>
                <w:rFonts w:ascii="仿宋_GB2312" w:hAnsi="仿宋_GB2312" w:eastAsia="仿宋_GB2312" w:cs="仿宋_GB2312"/>
                <w:snapToGrid/>
                <w:kern w:val="2"/>
                <w:sz w:val="28"/>
                <w:szCs w:val="28"/>
                <w:lang w:eastAsia="zh-CN"/>
              </w:rPr>
            </w:pPr>
          </w:p>
        </w:tc>
      </w:tr>
      <w:tr w14:paraId="3F2E25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 w:hRule="atLeast"/>
          <w:jc w:val="center"/>
        </w:trPr>
        <w:tc>
          <w:tcPr>
            <w:tcW w:w="2882" w:type="dxa"/>
            <w:vAlign w:val="center"/>
          </w:tcPr>
          <w:p w14:paraId="2239049A">
            <w:pPr>
              <w:widowControl w:val="0"/>
              <w:tabs>
                <w:tab w:val="center" w:pos="4433"/>
              </w:tabs>
              <w:kinsoku/>
              <w:autoSpaceDE/>
              <w:autoSpaceDN/>
              <w:spacing w:line="560" w:lineRule="exact"/>
              <w:jc w:val="center"/>
              <w:textAlignment w:val="auto"/>
              <w:rPr>
                <w:rFonts w:ascii="仿宋_GB2312" w:hAnsi="仿宋_GB2312" w:eastAsia="仿宋_GB2312" w:cs="仿宋_GB2312"/>
                <w:snapToGrid/>
                <w:kern w:val="2"/>
                <w:sz w:val="28"/>
                <w:szCs w:val="28"/>
                <w:lang w:eastAsia="zh-CN"/>
              </w:rPr>
            </w:pPr>
            <w:r>
              <w:rPr>
                <w:rFonts w:hint="eastAsia" w:ascii="仿宋_GB2312" w:hAnsi="仿宋_GB2312" w:eastAsia="仿宋_GB2312" w:cs="仿宋_GB2312"/>
                <w:snapToGrid/>
                <w:kern w:val="2"/>
                <w:sz w:val="28"/>
                <w:szCs w:val="28"/>
                <w:lang w:eastAsia="zh-CN"/>
              </w:rPr>
              <w:t>4.外委协作费</w:t>
            </w:r>
          </w:p>
        </w:tc>
        <w:tc>
          <w:tcPr>
            <w:tcW w:w="1649" w:type="dxa"/>
            <w:vAlign w:val="center"/>
          </w:tcPr>
          <w:p w14:paraId="751ED306">
            <w:pPr>
              <w:widowControl w:val="0"/>
              <w:tabs>
                <w:tab w:val="center" w:pos="4433"/>
              </w:tabs>
              <w:kinsoku/>
              <w:autoSpaceDE/>
              <w:autoSpaceDN/>
              <w:spacing w:line="360" w:lineRule="auto"/>
              <w:ind w:firstLine="560" w:firstLineChars="200"/>
              <w:jc w:val="center"/>
              <w:textAlignment w:val="auto"/>
              <w:rPr>
                <w:rFonts w:ascii="仿宋_GB2312" w:hAnsi="仿宋_GB2312" w:eastAsia="仿宋_GB2312" w:cs="仿宋_GB2312"/>
                <w:snapToGrid/>
                <w:kern w:val="2"/>
                <w:sz w:val="28"/>
                <w:szCs w:val="28"/>
                <w:lang w:eastAsia="zh-CN"/>
              </w:rPr>
            </w:pPr>
          </w:p>
        </w:tc>
        <w:tc>
          <w:tcPr>
            <w:tcW w:w="3969" w:type="dxa"/>
            <w:vAlign w:val="center"/>
          </w:tcPr>
          <w:p w14:paraId="54657EF4">
            <w:pPr>
              <w:widowControl w:val="0"/>
              <w:tabs>
                <w:tab w:val="center" w:pos="4433"/>
              </w:tabs>
              <w:kinsoku/>
              <w:autoSpaceDE/>
              <w:autoSpaceDN/>
              <w:jc w:val="both"/>
              <w:textAlignment w:val="auto"/>
              <w:rPr>
                <w:rFonts w:ascii="仿宋_GB2312" w:hAnsi="仿宋_GB2312" w:eastAsia="仿宋_GB2312" w:cs="仿宋_GB2312"/>
                <w:snapToGrid/>
                <w:kern w:val="2"/>
                <w:sz w:val="28"/>
                <w:szCs w:val="28"/>
                <w:lang w:eastAsia="zh-CN"/>
              </w:rPr>
            </w:pPr>
            <w:r>
              <w:rPr>
                <w:rFonts w:hint="eastAsia" w:ascii="Times New Roman" w:hAnsi="Times New Roman" w:eastAsia="宋体" w:cs="Times New Roman"/>
                <w:i/>
                <w:iCs/>
                <w:snapToGrid/>
                <w:color w:val="0070C0"/>
                <w:sz w:val="24"/>
                <w:szCs w:val="24"/>
                <w:lang w:eastAsia="zh-CN"/>
              </w:rPr>
              <w:t>（如有，请在此详细列出）</w:t>
            </w:r>
          </w:p>
        </w:tc>
      </w:tr>
      <w:tr w14:paraId="110ABC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 w:hRule="atLeast"/>
          <w:jc w:val="center"/>
        </w:trPr>
        <w:tc>
          <w:tcPr>
            <w:tcW w:w="2882" w:type="dxa"/>
            <w:vAlign w:val="center"/>
          </w:tcPr>
          <w:p w14:paraId="058AE83A">
            <w:pPr>
              <w:widowControl w:val="0"/>
              <w:tabs>
                <w:tab w:val="center" w:pos="4433"/>
              </w:tabs>
              <w:kinsoku/>
              <w:autoSpaceDE/>
              <w:autoSpaceDN/>
              <w:spacing w:line="360" w:lineRule="auto"/>
              <w:jc w:val="center"/>
              <w:textAlignment w:val="auto"/>
              <w:rPr>
                <w:rFonts w:ascii="仿宋_GB2312" w:hAnsi="仿宋_GB2312" w:eastAsia="仿宋_GB2312" w:cs="仿宋_GB2312"/>
                <w:snapToGrid/>
                <w:kern w:val="2"/>
                <w:sz w:val="28"/>
                <w:szCs w:val="28"/>
                <w:lang w:eastAsia="zh-CN"/>
              </w:rPr>
            </w:pPr>
            <w:r>
              <w:rPr>
                <w:rFonts w:hint="eastAsia" w:ascii="仿宋_GB2312" w:hAnsi="仿宋_GB2312" w:eastAsia="仿宋_GB2312" w:cs="仿宋_GB2312"/>
                <w:b/>
                <w:snapToGrid/>
                <w:kern w:val="2"/>
                <w:sz w:val="28"/>
                <w:szCs w:val="28"/>
                <w:lang w:eastAsia="zh-CN"/>
              </w:rPr>
              <w:t>（二）间接费</w:t>
            </w:r>
          </w:p>
        </w:tc>
        <w:tc>
          <w:tcPr>
            <w:tcW w:w="1649" w:type="dxa"/>
            <w:vAlign w:val="center"/>
          </w:tcPr>
          <w:p w14:paraId="3BECDFBF">
            <w:pPr>
              <w:widowControl w:val="0"/>
              <w:tabs>
                <w:tab w:val="center" w:pos="4433"/>
              </w:tabs>
              <w:kinsoku/>
              <w:autoSpaceDE/>
              <w:autoSpaceDN/>
              <w:spacing w:line="360" w:lineRule="auto"/>
              <w:ind w:firstLine="560" w:firstLineChars="200"/>
              <w:jc w:val="center"/>
              <w:textAlignment w:val="auto"/>
              <w:rPr>
                <w:rFonts w:ascii="仿宋_GB2312" w:hAnsi="仿宋_GB2312" w:eastAsia="仿宋_GB2312" w:cs="仿宋_GB2312"/>
                <w:snapToGrid/>
                <w:kern w:val="2"/>
                <w:sz w:val="28"/>
                <w:szCs w:val="28"/>
                <w:lang w:eastAsia="zh-CN"/>
              </w:rPr>
            </w:pPr>
          </w:p>
        </w:tc>
        <w:tc>
          <w:tcPr>
            <w:tcW w:w="3969" w:type="dxa"/>
            <w:vAlign w:val="center"/>
          </w:tcPr>
          <w:p w14:paraId="14CEBC57">
            <w:pPr>
              <w:widowControl w:val="0"/>
              <w:tabs>
                <w:tab w:val="center" w:pos="4433"/>
              </w:tabs>
              <w:kinsoku/>
              <w:autoSpaceDE/>
              <w:autoSpaceDN/>
              <w:ind w:firstLine="480" w:firstLineChars="200"/>
              <w:jc w:val="both"/>
              <w:textAlignment w:val="auto"/>
              <w:rPr>
                <w:rFonts w:ascii="仿宋_GB2312" w:hAnsi="仿宋_GB2312" w:eastAsia="仿宋_GB2312" w:cs="仿宋_GB2312"/>
                <w:snapToGrid/>
                <w:kern w:val="2"/>
                <w:sz w:val="28"/>
                <w:szCs w:val="28"/>
                <w:lang w:eastAsia="zh-CN"/>
              </w:rPr>
            </w:pPr>
            <w:r>
              <w:rPr>
                <w:rFonts w:hint="eastAsia" w:ascii="Times New Roman" w:hAnsi="Times New Roman" w:eastAsia="宋体" w:cs="Times New Roman"/>
                <w:i/>
                <w:iCs/>
                <w:snapToGrid/>
                <w:color w:val="0070C0"/>
                <w:sz w:val="24"/>
                <w:szCs w:val="24"/>
                <w:lang w:eastAsia="zh-CN"/>
              </w:rPr>
              <w:t>间接费实行总额控制，按照直接费扣除设备购置费后的比例核定，一般不超过30%。</w:t>
            </w:r>
          </w:p>
        </w:tc>
      </w:tr>
      <w:tr w14:paraId="2660A0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 w:hRule="atLeast"/>
          <w:jc w:val="center"/>
        </w:trPr>
        <w:tc>
          <w:tcPr>
            <w:tcW w:w="2882" w:type="dxa"/>
            <w:vAlign w:val="center"/>
          </w:tcPr>
          <w:p w14:paraId="0D504AF3">
            <w:pPr>
              <w:widowControl w:val="0"/>
              <w:tabs>
                <w:tab w:val="center" w:pos="4433"/>
              </w:tabs>
              <w:kinsoku/>
              <w:autoSpaceDE/>
              <w:autoSpaceDN/>
              <w:spacing w:line="560" w:lineRule="exact"/>
              <w:jc w:val="center"/>
              <w:textAlignment w:val="auto"/>
              <w:rPr>
                <w:rFonts w:ascii="仿宋_GB2312" w:hAnsi="仿宋_GB2312" w:eastAsia="仿宋_GB2312" w:cs="仿宋_GB2312"/>
                <w:snapToGrid/>
                <w:kern w:val="2"/>
                <w:sz w:val="28"/>
                <w:szCs w:val="28"/>
                <w:lang w:eastAsia="zh-CN"/>
              </w:rPr>
            </w:pPr>
            <w:r>
              <w:rPr>
                <w:rFonts w:hint="eastAsia" w:ascii="仿宋_GB2312" w:hAnsi="仿宋_GB2312" w:eastAsia="仿宋_GB2312" w:cs="仿宋_GB2312"/>
                <w:b/>
                <w:snapToGrid/>
                <w:kern w:val="2"/>
                <w:sz w:val="28"/>
                <w:szCs w:val="28"/>
                <w:lang w:eastAsia="zh-CN"/>
              </w:rPr>
              <w:t>合计</w:t>
            </w:r>
          </w:p>
        </w:tc>
        <w:tc>
          <w:tcPr>
            <w:tcW w:w="1649" w:type="dxa"/>
            <w:vAlign w:val="center"/>
          </w:tcPr>
          <w:p w14:paraId="6E8E1161">
            <w:pPr>
              <w:widowControl w:val="0"/>
              <w:tabs>
                <w:tab w:val="center" w:pos="4433"/>
              </w:tabs>
              <w:kinsoku/>
              <w:autoSpaceDE/>
              <w:autoSpaceDN/>
              <w:spacing w:line="360" w:lineRule="auto"/>
              <w:ind w:firstLine="560" w:firstLineChars="200"/>
              <w:jc w:val="center"/>
              <w:textAlignment w:val="auto"/>
              <w:rPr>
                <w:rFonts w:ascii="仿宋_GB2312" w:hAnsi="仿宋_GB2312" w:eastAsia="仿宋_GB2312" w:cs="仿宋_GB2312"/>
                <w:snapToGrid/>
                <w:kern w:val="2"/>
                <w:sz w:val="28"/>
                <w:szCs w:val="28"/>
                <w:lang w:eastAsia="zh-CN"/>
              </w:rPr>
            </w:pPr>
          </w:p>
        </w:tc>
        <w:tc>
          <w:tcPr>
            <w:tcW w:w="3969" w:type="dxa"/>
            <w:vAlign w:val="center"/>
          </w:tcPr>
          <w:p w14:paraId="0F377E01">
            <w:pPr>
              <w:widowControl w:val="0"/>
              <w:tabs>
                <w:tab w:val="center" w:pos="4433"/>
              </w:tabs>
              <w:kinsoku/>
              <w:autoSpaceDE/>
              <w:autoSpaceDN/>
              <w:spacing w:line="560" w:lineRule="exact"/>
              <w:ind w:firstLine="560" w:firstLineChars="200"/>
              <w:jc w:val="center"/>
              <w:textAlignment w:val="auto"/>
              <w:rPr>
                <w:rFonts w:ascii="仿宋_GB2312" w:hAnsi="仿宋_GB2312" w:eastAsia="仿宋_GB2312" w:cs="仿宋_GB2312"/>
                <w:snapToGrid/>
                <w:kern w:val="2"/>
                <w:sz w:val="28"/>
                <w:szCs w:val="28"/>
                <w:lang w:eastAsia="zh-CN"/>
              </w:rPr>
            </w:pPr>
          </w:p>
        </w:tc>
      </w:tr>
    </w:tbl>
    <w:p w14:paraId="3A0D941A">
      <w:pPr>
        <w:widowControl w:val="0"/>
        <w:tabs>
          <w:tab w:val="center" w:pos="4433"/>
        </w:tabs>
        <w:kinsoku/>
        <w:autoSpaceDE/>
        <w:autoSpaceDN/>
        <w:spacing w:line="360" w:lineRule="auto"/>
        <w:jc w:val="both"/>
        <w:textAlignment w:val="auto"/>
        <w:rPr>
          <w:rFonts w:ascii="仿宋_GB2312" w:hAnsi="Times New Roman" w:eastAsia="仿宋_GB2312" w:cs="Times New Roman"/>
          <w:snapToGrid/>
          <w:kern w:val="2"/>
          <w:sz w:val="28"/>
          <w:szCs w:val="28"/>
          <w:lang w:eastAsia="zh-CN"/>
        </w:rPr>
      </w:pPr>
    </w:p>
    <w:p w14:paraId="62742F51">
      <w:pPr>
        <w:widowControl w:val="0"/>
        <w:numPr>
          <w:ilvl w:val="0"/>
          <w:numId w:val="3"/>
        </w:numPr>
        <w:spacing w:line="360" w:lineRule="auto"/>
        <w:jc w:val="both"/>
        <w:outlineLvl w:val="0"/>
        <w:rPr>
          <w:rFonts w:ascii="Times New Roman" w:hAnsi="Times New Roman" w:eastAsia="仿宋_GB2312" w:cs="Times New Roman"/>
          <w:b/>
          <w:bCs/>
          <w:kern w:val="44"/>
          <w:sz w:val="28"/>
          <w:szCs w:val="28"/>
          <w:lang w:eastAsia="zh-CN"/>
        </w:rPr>
      </w:pPr>
      <w:bookmarkStart w:id="41" w:name="_Toc99128520"/>
      <w:bookmarkEnd w:id="41"/>
      <w:bookmarkStart w:id="42" w:name="_Toc99128466"/>
      <w:bookmarkEnd w:id="42"/>
      <w:bookmarkStart w:id="43" w:name="_Toc99128523"/>
      <w:bookmarkEnd w:id="43"/>
      <w:bookmarkStart w:id="44" w:name="_Toc99128460"/>
      <w:bookmarkEnd w:id="44"/>
      <w:bookmarkStart w:id="45" w:name="_Toc99128449"/>
      <w:bookmarkEnd w:id="45"/>
      <w:bookmarkStart w:id="46" w:name="_Toc99128462"/>
      <w:bookmarkEnd w:id="46"/>
      <w:bookmarkStart w:id="47" w:name="_Toc99128483"/>
      <w:bookmarkEnd w:id="47"/>
      <w:bookmarkStart w:id="48" w:name="_Toc99128543"/>
      <w:bookmarkEnd w:id="48"/>
      <w:bookmarkStart w:id="49" w:name="_Toc99128521"/>
      <w:bookmarkEnd w:id="49"/>
      <w:bookmarkStart w:id="50" w:name="_Toc99128453"/>
      <w:bookmarkEnd w:id="50"/>
      <w:bookmarkStart w:id="51" w:name="_Toc99128458"/>
      <w:bookmarkEnd w:id="51"/>
      <w:bookmarkStart w:id="52" w:name="_Toc99128450"/>
      <w:bookmarkEnd w:id="52"/>
      <w:bookmarkStart w:id="53" w:name="_Toc99128534"/>
      <w:bookmarkEnd w:id="53"/>
      <w:bookmarkStart w:id="54" w:name="_Toc99128517"/>
      <w:bookmarkEnd w:id="54"/>
      <w:bookmarkStart w:id="55" w:name="_Toc99128547"/>
      <w:bookmarkEnd w:id="55"/>
      <w:bookmarkStart w:id="56" w:name="_Toc99128480"/>
      <w:bookmarkEnd w:id="56"/>
      <w:bookmarkStart w:id="57" w:name="_Toc99128476"/>
      <w:bookmarkEnd w:id="57"/>
      <w:bookmarkStart w:id="58" w:name="_Toc99128482"/>
      <w:bookmarkEnd w:id="58"/>
      <w:bookmarkStart w:id="59" w:name="_Toc99128457"/>
      <w:bookmarkEnd w:id="59"/>
      <w:bookmarkStart w:id="60" w:name="_Toc99128481"/>
      <w:bookmarkEnd w:id="60"/>
      <w:bookmarkStart w:id="61" w:name="_Toc99128542"/>
      <w:bookmarkEnd w:id="61"/>
      <w:bookmarkStart w:id="62" w:name="_Toc99128530"/>
      <w:bookmarkEnd w:id="62"/>
      <w:bookmarkStart w:id="63" w:name="_Toc99128550"/>
      <w:bookmarkEnd w:id="63"/>
      <w:bookmarkStart w:id="64" w:name="_Toc99128540"/>
      <w:bookmarkEnd w:id="64"/>
      <w:bookmarkStart w:id="65" w:name="_Toc99128469"/>
      <w:bookmarkEnd w:id="65"/>
      <w:bookmarkStart w:id="66" w:name="_Toc99128525"/>
      <w:bookmarkEnd w:id="66"/>
      <w:bookmarkStart w:id="67" w:name="_Toc99128531"/>
      <w:bookmarkEnd w:id="67"/>
      <w:bookmarkStart w:id="68" w:name="_Toc99128468"/>
      <w:bookmarkEnd w:id="68"/>
      <w:bookmarkStart w:id="69" w:name="_Toc99128529"/>
      <w:bookmarkEnd w:id="69"/>
      <w:bookmarkStart w:id="70" w:name="_Toc99128461"/>
      <w:bookmarkEnd w:id="70"/>
      <w:bookmarkStart w:id="71" w:name="_Toc99128464"/>
      <w:bookmarkEnd w:id="71"/>
      <w:bookmarkStart w:id="72" w:name="_Toc99128467"/>
      <w:bookmarkEnd w:id="72"/>
      <w:bookmarkStart w:id="73" w:name="_Toc99128484"/>
      <w:bookmarkEnd w:id="73"/>
      <w:bookmarkStart w:id="74" w:name="_Toc99128471"/>
      <w:bookmarkEnd w:id="74"/>
      <w:bookmarkStart w:id="75" w:name="_Toc99128454"/>
      <w:bookmarkEnd w:id="75"/>
      <w:bookmarkStart w:id="76" w:name="_Toc99128552"/>
      <w:bookmarkEnd w:id="76"/>
      <w:bookmarkStart w:id="77" w:name="_Toc99128479"/>
      <w:bookmarkEnd w:id="77"/>
      <w:bookmarkStart w:id="78" w:name="_Toc99128532"/>
      <w:bookmarkEnd w:id="78"/>
      <w:bookmarkStart w:id="79" w:name="_Toc99128555"/>
      <w:bookmarkEnd w:id="79"/>
      <w:bookmarkStart w:id="80" w:name="_Toc99128477"/>
      <w:bookmarkEnd w:id="80"/>
      <w:bookmarkStart w:id="81" w:name="_Toc99128546"/>
      <w:bookmarkEnd w:id="81"/>
      <w:bookmarkStart w:id="82" w:name="_Toc99128548"/>
      <w:bookmarkEnd w:id="82"/>
      <w:bookmarkStart w:id="83" w:name="_Toc99128485"/>
      <w:bookmarkEnd w:id="83"/>
      <w:bookmarkStart w:id="84" w:name="_Toc99128528"/>
      <w:bookmarkEnd w:id="84"/>
      <w:bookmarkStart w:id="85" w:name="_Toc99128544"/>
      <w:bookmarkEnd w:id="85"/>
      <w:bookmarkStart w:id="86" w:name="_Toc99128527"/>
      <w:bookmarkEnd w:id="86"/>
      <w:bookmarkStart w:id="87" w:name="_Toc99128518"/>
      <w:bookmarkEnd w:id="87"/>
      <w:bookmarkStart w:id="88" w:name="_Toc99128522"/>
      <w:bookmarkEnd w:id="88"/>
      <w:bookmarkStart w:id="89" w:name="_Toc99128456"/>
      <w:bookmarkEnd w:id="89"/>
      <w:bookmarkStart w:id="90" w:name="_Toc99128535"/>
      <w:bookmarkEnd w:id="90"/>
      <w:bookmarkStart w:id="91" w:name="_Toc99128465"/>
      <w:bookmarkEnd w:id="91"/>
      <w:bookmarkStart w:id="92" w:name="_Toc99128519"/>
      <w:bookmarkEnd w:id="92"/>
      <w:bookmarkStart w:id="93" w:name="_Toc99128470"/>
      <w:bookmarkEnd w:id="93"/>
      <w:bookmarkStart w:id="94" w:name="_Toc99128541"/>
      <w:bookmarkEnd w:id="94"/>
      <w:bookmarkStart w:id="95" w:name="_Toc99128459"/>
      <w:bookmarkEnd w:id="95"/>
      <w:bookmarkStart w:id="96" w:name="_Toc99128553"/>
      <w:bookmarkEnd w:id="96"/>
      <w:bookmarkStart w:id="97" w:name="_Toc99128533"/>
      <w:bookmarkEnd w:id="97"/>
      <w:bookmarkStart w:id="98" w:name="_Toc99128451"/>
      <w:bookmarkEnd w:id="98"/>
      <w:bookmarkStart w:id="99" w:name="_Toc99128554"/>
      <w:bookmarkEnd w:id="99"/>
      <w:bookmarkStart w:id="100" w:name="_Toc99128524"/>
      <w:bookmarkEnd w:id="100"/>
      <w:bookmarkStart w:id="101" w:name="_Toc99128478"/>
      <w:bookmarkEnd w:id="101"/>
      <w:bookmarkStart w:id="102" w:name="_Toc99128549"/>
      <w:bookmarkEnd w:id="102"/>
      <w:bookmarkStart w:id="103" w:name="_Toc99128539"/>
      <w:bookmarkEnd w:id="103"/>
      <w:bookmarkStart w:id="104" w:name="_Toc99128526"/>
      <w:bookmarkEnd w:id="104"/>
      <w:bookmarkStart w:id="105" w:name="_Toc99128447"/>
      <w:bookmarkEnd w:id="105"/>
      <w:bookmarkStart w:id="106" w:name="_Toc99128473"/>
      <w:bookmarkEnd w:id="106"/>
      <w:bookmarkStart w:id="107" w:name="_Toc99128537"/>
      <w:bookmarkEnd w:id="107"/>
      <w:bookmarkStart w:id="108" w:name="_Toc99128475"/>
      <w:bookmarkEnd w:id="108"/>
      <w:bookmarkStart w:id="109" w:name="_Toc99128474"/>
      <w:bookmarkEnd w:id="109"/>
      <w:bookmarkStart w:id="110" w:name="_Toc99128452"/>
      <w:bookmarkEnd w:id="110"/>
      <w:bookmarkStart w:id="111" w:name="_Toc99128448"/>
      <w:bookmarkEnd w:id="111"/>
      <w:bookmarkStart w:id="112" w:name="_Toc99128551"/>
      <w:bookmarkEnd w:id="112"/>
      <w:bookmarkStart w:id="113" w:name="_Toc99128545"/>
      <w:bookmarkEnd w:id="113"/>
      <w:bookmarkStart w:id="114" w:name="_Toc99128538"/>
      <w:bookmarkEnd w:id="114"/>
      <w:bookmarkStart w:id="115" w:name="_Toc99128472"/>
      <w:bookmarkEnd w:id="115"/>
      <w:bookmarkStart w:id="116" w:name="_Toc99128463"/>
      <w:bookmarkEnd w:id="116"/>
      <w:bookmarkStart w:id="117" w:name="_Toc99128536"/>
      <w:bookmarkEnd w:id="117"/>
      <w:bookmarkStart w:id="118" w:name="_Toc99128455"/>
      <w:bookmarkEnd w:id="118"/>
      <w:bookmarkStart w:id="119" w:name="_Toc83919955"/>
      <w:bookmarkStart w:id="120" w:name="_Toc84952229"/>
      <w:bookmarkStart w:id="121" w:name="_Toc237352415"/>
      <w:r>
        <w:rPr>
          <w:rFonts w:hint="eastAsia" w:ascii="Times New Roman" w:hAnsi="Times New Roman" w:eastAsia="仿宋_GB2312" w:cs="Times New Roman"/>
          <w:b/>
          <w:bCs/>
          <w:kern w:val="44"/>
          <w:sz w:val="28"/>
          <w:szCs w:val="28"/>
          <w:lang w:eastAsia="zh-CN"/>
        </w:rPr>
        <w:t>风险分析</w:t>
      </w:r>
      <w:bookmarkEnd w:id="119"/>
      <w:bookmarkEnd w:id="120"/>
      <w:bookmarkEnd w:id="121"/>
    </w:p>
    <w:p w14:paraId="504F6B77">
      <w:pPr>
        <w:widowControl w:val="0"/>
        <w:tabs>
          <w:tab w:val="center" w:pos="4433"/>
        </w:tabs>
        <w:kinsoku/>
        <w:autoSpaceDE/>
        <w:autoSpaceDN/>
        <w:spacing w:line="360" w:lineRule="auto"/>
        <w:ind w:firstLine="240" w:firstLineChars="100"/>
        <w:jc w:val="both"/>
        <w:textAlignment w:val="auto"/>
        <w:rPr>
          <w:rFonts w:ascii="小标宋" w:hAnsi="方正小标宋简体" w:eastAsia="小标宋" w:cs="方正小标宋简体"/>
          <w:snapToGrid/>
          <w:kern w:val="2"/>
          <w:sz w:val="44"/>
          <w:szCs w:val="44"/>
          <w:lang w:eastAsia="zh-CN"/>
        </w:rPr>
      </w:pPr>
      <w:r>
        <w:rPr>
          <w:rFonts w:hint="eastAsia" w:ascii="Times New Roman" w:hAnsi="Times New Roman" w:eastAsia="宋体" w:cs="Times New Roman"/>
          <w:i/>
          <w:iCs/>
          <w:snapToGrid/>
          <w:color w:val="0070C0"/>
          <w:sz w:val="24"/>
          <w:szCs w:val="24"/>
          <w:lang w:eastAsia="zh-CN"/>
        </w:rPr>
        <w:t>如有，请填写，旨在识别前沿技术在技术路线上的不确定性</w:t>
      </w:r>
    </w:p>
    <w:p w14:paraId="1458848C">
      <w:pPr>
        <w:spacing w:line="219" w:lineRule="auto"/>
        <w:rPr>
          <w:rFonts w:ascii="仿宋_GB2312" w:hAnsi="仿宋_GB2312" w:eastAsia="仿宋_GB2312" w:cs="仿宋_GB2312"/>
          <w:sz w:val="31"/>
          <w:szCs w:val="31"/>
          <w:lang w:eastAsia="zh-CN"/>
        </w:rPr>
        <w:sectPr>
          <w:footerReference r:id="rId10" w:type="default"/>
          <w:pgSz w:w="11906" w:h="16839"/>
          <w:pgMar w:top="1440" w:right="1800" w:bottom="1440" w:left="1800" w:header="0" w:footer="710" w:gutter="0"/>
          <w:cols w:space="720" w:num="1"/>
        </w:sectPr>
      </w:pPr>
    </w:p>
    <w:p w14:paraId="1A0647D9">
      <w:pPr>
        <w:spacing w:line="271" w:lineRule="auto"/>
        <w:rPr>
          <w:lang w:eastAsia="zh-CN"/>
        </w:rPr>
      </w:pPr>
    </w:p>
    <w:p w14:paraId="04445326">
      <w:pPr>
        <w:spacing w:before="100" w:line="228" w:lineRule="auto"/>
        <w:jc w:val="center"/>
        <w:rPr>
          <w:rFonts w:ascii="黑体" w:hAnsi="黑体" w:eastAsia="黑体" w:cs="黑体"/>
          <w:sz w:val="31"/>
          <w:szCs w:val="31"/>
        </w:rPr>
      </w:pPr>
      <w:r>
        <w:rPr>
          <w:rFonts w:ascii="黑体" w:hAnsi="黑体" w:eastAsia="黑体" w:cs="黑体"/>
          <w:spacing w:val="6"/>
          <w:sz w:val="31"/>
          <w:szCs w:val="31"/>
        </w:rPr>
        <w:t>项目简表</w:t>
      </w:r>
    </w:p>
    <w:p w14:paraId="78603820">
      <w:pPr>
        <w:spacing w:line="89" w:lineRule="exact"/>
      </w:pPr>
    </w:p>
    <w:tbl>
      <w:tblPr>
        <w:tblStyle w:val="13"/>
        <w:tblW w:w="8298" w:type="dxa"/>
        <w:tblInd w:w="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530"/>
        <w:gridCol w:w="2512"/>
        <w:gridCol w:w="1778"/>
        <w:gridCol w:w="2478"/>
      </w:tblGrid>
      <w:tr w14:paraId="6EDF927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79" w:hRule="atLeast"/>
        </w:trPr>
        <w:tc>
          <w:tcPr>
            <w:tcW w:w="1530" w:type="dxa"/>
          </w:tcPr>
          <w:p w14:paraId="47968645">
            <w:pPr>
              <w:pStyle w:val="12"/>
              <w:spacing w:before="250" w:line="216" w:lineRule="auto"/>
              <w:ind w:left="117"/>
            </w:pPr>
            <w:r>
              <w:rPr>
                <w:rFonts w:hint="eastAsia"/>
                <w:b/>
                <w:bCs/>
                <w:spacing w:val="-5"/>
              </w:rPr>
              <w:t>项目名称</w:t>
            </w:r>
          </w:p>
        </w:tc>
        <w:tc>
          <w:tcPr>
            <w:tcW w:w="6768" w:type="dxa"/>
            <w:gridSpan w:val="3"/>
          </w:tcPr>
          <w:p w14:paraId="252F8218">
            <w:pPr>
              <w:rPr>
                <w:rFonts w:ascii="仿宋_GB2312" w:hAnsi="仿宋_GB2312" w:eastAsia="仿宋_GB2312" w:cs="仿宋_GB2312"/>
              </w:rPr>
            </w:pPr>
          </w:p>
        </w:tc>
      </w:tr>
      <w:tr w14:paraId="18FD2CE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71" w:hRule="atLeast"/>
        </w:trPr>
        <w:tc>
          <w:tcPr>
            <w:tcW w:w="1530" w:type="dxa"/>
          </w:tcPr>
          <w:p w14:paraId="0028E6C1">
            <w:pPr>
              <w:pStyle w:val="12"/>
              <w:spacing w:before="244" w:line="214" w:lineRule="auto"/>
              <w:ind w:left="150"/>
            </w:pPr>
            <w:r>
              <w:rPr>
                <w:rFonts w:hint="eastAsia"/>
                <w:b/>
                <w:bCs/>
                <w:spacing w:val="-14"/>
              </w:rPr>
              <w:t>申报单位</w:t>
            </w:r>
          </w:p>
        </w:tc>
        <w:tc>
          <w:tcPr>
            <w:tcW w:w="2512" w:type="dxa"/>
          </w:tcPr>
          <w:p w14:paraId="06346263">
            <w:pPr>
              <w:rPr>
                <w:rFonts w:ascii="仿宋_GB2312" w:hAnsi="仿宋_GB2312" w:eastAsia="仿宋_GB2312" w:cs="仿宋_GB2312"/>
              </w:rPr>
            </w:pPr>
          </w:p>
        </w:tc>
        <w:tc>
          <w:tcPr>
            <w:tcW w:w="1778" w:type="dxa"/>
          </w:tcPr>
          <w:p w14:paraId="623D593C">
            <w:pPr>
              <w:pStyle w:val="12"/>
              <w:spacing w:before="244" w:line="214" w:lineRule="auto"/>
              <w:ind w:left="118"/>
            </w:pPr>
            <w:r>
              <w:rPr>
                <w:rFonts w:hint="eastAsia"/>
                <w:b/>
                <w:bCs/>
                <w:spacing w:val="-5"/>
              </w:rPr>
              <w:t>应用依托单位</w:t>
            </w:r>
          </w:p>
        </w:tc>
        <w:tc>
          <w:tcPr>
            <w:tcW w:w="2478" w:type="dxa"/>
          </w:tcPr>
          <w:p w14:paraId="6D17856A">
            <w:pPr>
              <w:pStyle w:val="12"/>
              <w:spacing w:before="244" w:line="214" w:lineRule="auto"/>
              <w:ind w:left="142"/>
              <w:rPr>
                <w:lang w:eastAsia="zh-CN"/>
              </w:rPr>
            </w:pPr>
            <w:r>
              <w:rPr>
                <w:rFonts w:hint="eastAsia"/>
                <w:lang w:eastAsia="zh-CN"/>
              </w:rPr>
              <w:t>中国重燃</w:t>
            </w:r>
          </w:p>
        </w:tc>
      </w:tr>
      <w:tr w14:paraId="4C21B3B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71" w:hRule="atLeast"/>
        </w:trPr>
        <w:tc>
          <w:tcPr>
            <w:tcW w:w="1530" w:type="dxa"/>
          </w:tcPr>
          <w:p w14:paraId="11A7A1C7">
            <w:pPr>
              <w:pStyle w:val="12"/>
              <w:spacing w:before="244" w:line="214" w:lineRule="auto"/>
              <w:ind w:left="117"/>
            </w:pPr>
            <w:r>
              <w:rPr>
                <w:rFonts w:hint="eastAsia"/>
                <w:b/>
                <w:bCs/>
                <w:spacing w:val="-5"/>
              </w:rPr>
              <w:t>项目负责人</w:t>
            </w:r>
          </w:p>
        </w:tc>
        <w:tc>
          <w:tcPr>
            <w:tcW w:w="2512" w:type="dxa"/>
          </w:tcPr>
          <w:p w14:paraId="4FA78BF3">
            <w:pPr>
              <w:rPr>
                <w:rFonts w:ascii="仿宋_GB2312" w:hAnsi="仿宋_GB2312" w:eastAsia="仿宋_GB2312" w:cs="仿宋_GB2312"/>
              </w:rPr>
            </w:pPr>
          </w:p>
        </w:tc>
        <w:tc>
          <w:tcPr>
            <w:tcW w:w="1778" w:type="dxa"/>
          </w:tcPr>
          <w:p w14:paraId="34FF0B63">
            <w:pPr>
              <w:pStyle w:val="12"/>
              <w:spacing w:before="245" w:line="184" w:lineRule="auto"/>
              <w:ind w:left="123"/>
            </w:pPr>
            <w:r>
              <w:rPr>
                <w:rFonts w:hint="eastAsia"/>
                <w:b/>
                <w:bCs/>
                <w:spacing w:val="1"/>
              </w:rPr>
              <w:t>职务/职称</w:t>
            </w:r>
          </w:p>
        </w:tc>
        <w:tc>
          <w:tcPr>
            <w:tcW w:w="2478" w:type="dxa"/>
          </w:tcPr>
          <w:p w14:paraId="0AAE5659">
            <w:pPr>
              <w:rPr>
                <w:rFonts w:ascii="仿宋_GB2312" w:hAnsi="仿宋_GB2312" w:eastAsia="仿宋_GB2312" w:cs="仿宋_GB2312"/>
              </w:rPr>
            </w:pPr>
          </w:p>
        </w:tc>
      </w:tr>
      <w:tr w14:paraId="13A26A5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4" w:hRule="atLeast"/>
        </w:trPr>
        <w:tc>
          <w:tcPr>
            <w:tcW w:w="1530" w:type="dxa"/>
          </w:tcPr>
          <w:p w14:paraId="4A41D187">
            <w:pPr>
              <w:pStyle w:val="12"/>
              <w:spacing w:before="244" w:line="214" w:lineRule="auto"/>
              <w:ind w:left="117"/>
            </w:pPr>
            <w:r>
              <w:rPr>
                <w:rFonts w:hint="eastAsia"/>
                <w:b/>
                <w:bCs/>
                <w:spacing w:val="-6"/>
              </w:rPr>
              <w:t>项目经费</w:t>
            </w:r>
          </w:p>
        </w:tc>
        <w:tc>
          <w:tcPr>
            <w:tcW w:w="2512" w:type="dxa"/>
          </w:tcPr>
          <w:p w14:paraId="3411C297">
            <w:pPr>
              <w:pStyle w:val="12"/>
              <w:spacing w:before="245" w:line="180" w:lineRule="auto"/>
              <w:ind w:left="124"/>
            </w:pPr>
            <w:r>
              <w:rPr>
                <w:rFonts w:hint="eastAsia"/>
                <w:spacing w:val="-19"/>
              </w:rPr>
              <w:t>总经费</w:t>
            </w:r>
            <w:r>
              <w:rPr>
                <w:rFonts w:hint="eastAsia"/>
                <w:spacing w:val="-48"/>
              </w:rPr>
              <w:t xml:space="preserve"> </w:t>
            </w:r>
            <w:r>
              <w:rPr>
                <w:rFonts w:hint="eastAsia"/>
                <w:spacing w:val="-19"/>
              </w:rPr>
              <w:t>XX</w:t>
            </w:r>
            <w:r>
              <w:rPr>
                <w:rFonts w:hint="eastAsia"/>
                <w:spacing w:val="14"/>
              </w:rPr>
              <w:t xml:space="preserve"> </w:t>
            </w:r>
            <w:r>
              <w:rPr>
                <w:rFonts w:hint="eastAsia"/>
                <w:spacing w:val="-19"/>
              </w:rPr>
              <w:t>万元</w:t>
            </w:r>
          </w:p>
        </w:tc>
        <w:tc>
          <w:tcPr>
            <w:tcW w:w="1778" w:type="dxa"/>
          </w:tcPr>
          <w:p w14:paraId="09B4162F">
            <w:pPr>
              <w:pStyle w:val="12"/>
              <w:spacing w:before="245" w:line="216" w:lineRule="auto"/>
              <w:ind w:left="116"/>
            </w:pPr>
            <w:r>
              <w:rPr>
                <w:rFonts w:hint="eastAsia"/>
                <w:b/>
                <w:bCs/>
                <w:spacing w:val="-5"/>
              </w:rPr>
              <w:t>项目周期</w:t>
            </w:r>
          </w:p>
        </w:tc>
        <w:tc>
          <w:tcPr>
            <w:tcW w:w="2478" w:type="dxa"/>
          </w:tcPr>
          <w:p w14:paraId="4E75E6A0">
            <w:pPr>
              <w:pStyle w:val="12"/>
              <w:spacing w:before="245" w:line="180" w:lineRule="auto"/>
              <w:ind w:left="116"/>
            </w:pPr>
            <w:r>
              <w:rPr>
                <w:rFonts w:hint="eastAsia"/>
                <w:spacing w:val="-18"/>
                <w:w w:val="97"/>
              </w:rPr>
              <w:t>XX</w:t>
            </w:r>
            <w:r>
              <w:rPr>
                <w:rFonts w:hint="eastAsia"/>
                <w:spacing w:val="2"/>
              </w:rPr>
              <w:t xml:space="preserve"> </w:t>
            </w:r>
            <w:r>
              <w:rPr>
                <w:rFonts w:hint="eastAsia"/>
                <w:spacing w:val="-18"/>
                <w:w w:val="97"/>
              </w:rPr>
              <w:t>个月</w:t>
            </w:r>
          </w:p>
        </w:tc>
      </w:tr>
      <w:tr w14:paraId="5A4E283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683" w:hRule="atLeast"/>
        </w:trPr>
        <w:tc>
          <w:tcPr>
            <w:tcW w:w="1530" w:type="dxa"/>
          </w:tcPr>
          <w:p w14:paraId="7A9E0C4F">
            <w:pPr>
              <w:pStyle w:val="12"/>
              <w:spacing w:before="244" w:line="331" w:lineRule="auto"/>
              <w:ind w:left="114" w:right="106" w:firstLine="15"/>
              <w:jc w:val="both"/>
              <w:rPr>
                <w:lang w:eastAsia="zh-CN"/>
              </w:rPr>
            </w:pPr>
            <w:r>
              <w:rPr>
                <w:rFonts w:hint="eastAsia"/>
                <w:b/>
                <w:bCs/>
                <w:spacing w:val="-3"/>
                <w:lang w:eastAsia="zh-CN"/>
              </w:rPr>
              <w:t>总目标及应</w:t>
            </w:r>
            <w:r>
              <w:rPr>
                <w:rFonts w:hint="eastAsia"/>
                <w:b/>
                <w:bCs/>
                <w:spacing w:val="-17"/>
                <w:lang w:eastAsia="zh-CN"/>
              </w:rPr>
              <w:t>用方向（300</w:t>
            </w:r>
            <w:r>
              <w:rPr>
                <w:rFonts w:hint="eastAsia"/>
                <w:b/>
                <w:bCs/>
                <w:spacing w:val="-8"/>
                <w:lang w:eastAsia="zh-CN"/>
              </w:rPr>
              <w:t>字）</w:t>
            </w:r>
          </w:p>
        </w:tc>
        <w:tc>
          <w:tcPr>
            <w:tcW w:w="6768" w:type="dxa"/>
            <w:gridSpan w:val="3"/>
          </w:tcPr>
          <w:p w14:paraId="282FDFEA">
            <w:pPr>
              <w:rPr>
                <w:rFonts w:ascii="仿宋_GB2312" w:hAnsi="仿宋_GB2312" w:eastAsia="仿宋_GB2312" w:cs="仿宋_GB2312"/>
                <w:lang w:eastAsia="zh-CN"/>
              </w:rPr>
            </w:pPr>
          </w:p>
        </w:tc>
      </w:tr>
      <w:tr w14:paraId="67A266C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544" w:hRule="atLeast"/>
        </w:trPr>
        <w:tc>
          <w:tcPr>
            <w:tcW w:w="1530" w:type="dxa"/>
          </w:tcPr>
          <w:p w14:paraId="2C5A4097">
            <w:pPr>
              <w:spacing w:line="377" w:lineRule="auto"/>
              <w:rPr>
                <w:rFonts w:ascii="仿宋_GB2312" w:hAnsi="仿宋_GB2312" w:eastAsia="仿宋_GB2312" w:cs="仿宋_GB2312"/>
                <w:lang w:eastAsia="zh-CN"/>
              </w:rPr>
            </w:pPr>
          </w:p>
          <w:p w14:paraId="3CCC9390">
            <w:pPr>
              <w:pStyle w:val="12"/>
              <w:spacing w:before="78" w:line="357" w:lineRule="auto"/>
              <w:ind w:left="118" w:right="37" w:firstLine="6"/>
            </w:pPr>
            <w:r>
              <w:rPr>
                <w:rFonts w:hint="eastAsia"/>
                <w:b/>
                <w:bCs/>
                <w:spacing w:val="4"/>
              </w:rPr>
              <w:t>主要研</w:t>
            </w:r>
            <w:r>
              <w:rPr>
                <w:rFonts w:hint="eastAsia"/>
                <w:spacing w:val="-66"/>
              </w:rPr>
              <w:t xml:space="preserve"> </w:t>
            </w:r>
            <w:r>
              <w:rPr>
                <w:rFonts w:hint="eastAsia"/>
                <w:b/>
                <w:bCs/>
                <w:spacing w:val="4"/>
              </w:rPr>
              <w:t>究内</w:t>
            </w:r>
            <w:r>
              <w:rPr>
                <w:rFonts w:hint="eastAsia"/>
                <w:b/>
                <w:bCs/>
                <w:spacing w:val="-20"/>
              </w:rPr>
              <w:t>容（200</w:t>
            </w:r>
            <w:r>
              <w:rPr>
                <w:rFonts w:hint="eastAsia"/>
                <w:b/>
                <w:bCs/>
                <w:spacing w:val="17"/>
              </w:rPr>
              <w:t xml:space="preserve"> </w:t>
            </w:r>
            <w:r>
              <w:rPr>
                <w:rFonts w:hint="eastAsia"/>
                <w:b/>
                <w:bCs/>
                <w:spacing w:val="-20"/>
              </w:rPr>
              <w:t>字）</w:t>
            </w:r>
          </w:p>
        </w:tc>
        <w:tc>
          <w:tcPr>
            <w:tcW w:w="6768" w:type="dxa"/>
            <w:gridSpan w:val="3"/>
          </w:tcPr>
          <w:p w14:paraId="43B02D92">
            <w:pPr>
              <w:rPr>
                <w:rFonts w:ascii="仿宋_GB2312" w:hAnsi="仿宋_GB2312" w:eastAsia="仿宋_GB2312" w:cs="仿宋_GB2312"/>
              </w:rPr>
            </w:pPr>
          </w:p>
        </w:tc>
      </w:tr>
      <w:tr w14:paraId="22CABBE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684" w:hRule="atLeast"/>
        </w:trPr>
        <w:tc>
          <w:tcPr>
            <w:tcW w:w="1530" w:type="dxa"/>
          </w:tcPr>
          <w:p w14:paraId="7AE9D1D2">
            <w:pPr>
              <w:pStyle w:val="12"/>
              <w:spacing w:before="245" w:line="331" w:lineRule="auto"/>
              <w:ind w:left="109" w:right="106" w:firstLine="15"/>
              <w:jc w:val="both"/>
              <w:rPr>
                <w:lang w:eastAsia="zh-CN"/>
              </w:rPr>
            </w:pPr>
            <w:r>
              <w:rPr>
                <w:rFonts w:hint="eastAsia"/>
                <w:b/>
                <w:bCs/>
                <w:spacing w:val="14"/>
                <w:lang w:eastAsia="zh-CN"/>
              </w:rPr>
              <w:t>关键技术和</w:t>
            </w:r>
            <w:r>
              <w:rPr>
                <w:rFonts w:hint="eastAsia"/>
                <w:b/>
                <w:bCs/>
                <w:spacing w:val="-16"/>
                <w:lang w:eastAsia="zh-CN"/>
              </w:rPr>
              <w:t>创新点（300</w:t>
            </w:r>
            <w:r>
              <w:rPr>
                <w:rFonts w:hint="eastAsia"/>
                <w:b/>
                <w:bCs/>
                <w:spacing w:val="-5"/>
                <w:lang w:eastAsia="zh-CN"/>
              </w:rPr>
              <w:t>字）</w:t>
            </w:r>
          </w:p>
        </w:tc>
        <w:tc>
          <w:tcPr>
            <w:tcW w:w="6768" w:type="dxa"/>
            <w:gridSpan w:val="3"/>
          </w:tcPr>
          <w:p w14:paraId="1F31927B">
            <w:pPr>
              <w:rPr>
                <w:rFonts w:ascii="仿宋_GB2312" w:hAnsi="仿宋_GB2312" w:eastAsia="仿宋_GB2312" w:cs="仿宋_GB2312"/>
                <w:lang w:eastAsia="zh-CN"/>
              </w:rPr>
            </w:pPr>
          </w:p>
        </w:tc>
      </w:tr>
      <w:tr w14:paraId="59BF0D2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405" w:hRule="atLeast"/>
        </w:trPr>
        <w:tc>
          <w:tcPr>
            <w:tcW w:w="1530" w:type="dxa"/>
          </w:tcPr>
          <w:p w14:paraId="444D045B">
            <w:pPr>
              <w:spacing w:line="307" w:lineRule="auto"/>
              <w:rPr>
                <w:rFonts w:ascii="仿宋_GB2312" w:hAnsi="仿宋_GB2312" w:eastAsia="仿宋_GB2312" w:cs="仿宋_GB2312"/>
                <w:lang w:eastAsia="zh-CN"/>
              </w:rPr>
            </w:pPr>
          </w:p>
          <w:p w14:paraId="2A530B54">
            <w:pPr>
              <w:pStyle w:val="12"/>
              <w:spacing w:before="78" w:line="334" w:lineRule="auto"/>
              <w:ind w:left="110" w:right="108" w:firstLine="14"/>
            </w:pPr>
            <w:r>
              <w:rPr>
                <w:rFonts w:hint="eastAsia"/>
                <w:b/>
                <w:bCs/>
                <w:spacing w:val="-13"/>
              </w:rPr>
              <w:t>主</w:t>
            </w:r>
            <w:r>
              <w:rPr>
                <w:rFonts w:hint="eastAsia"/>
                <w:spacing w:val="12"/>
              </w:rPr>
              <w:t xml:space="preserve"> </w:t>
            </w:r>
            <w:r>
              <w:rPr>
                <w:rFonts w:hint="eastAsia"/>
                <w:b/>
                <w:bCs/>
                <w:spacing w:val="-13"/>
              </w:rPr>
              <w:t>要</w:t>
            </w:r>
            <w:r>
              <w:rPr>
                <w:rFonts w:hint="eastAsia"/>
                <w:spacing w:val="7"/>
              </w:rPr>
              <w:t xml:space="preserve"> </w:t>
            </w:r>
            <w:r>
              <w:rPr>
                <w:rFonts w:hint="eastAsia"/>
                <w:b/>
                <w:bCs/>
                <w:spacing w:val="-13"/>
              </w:rPr>
              <w:t>指</w:t>
            </w:r>
            <w:r>
              <w:rPr>
                <w:rFonts w:hint="eastAsia"/>
                <w:spacing w:val="-13"/>
              </w:rPr>
              <w:t xml:space="preserve"> </w:t>
            </w:r>
            <w:r>
              <w:rPr>
                <w:rFonts w:hint="eastAsia"/>
                <w:b/>
                <w:bCs/>
                <w:spacing w:val="-13"/>
              </w:rPr>
              <w:t>标</w:t>
            </w:r>
            <w:r>
              <w:rPr>
                <w:rFonts w:hint="eastAsia"/>
                <w:b/>
                <w:bCs/>
                <w:spacing w:val="-21"/>
              </w:rPr>
              <w:t>（200</w:t>
            </w:r>
            <w:r>
              <w:rPr>
                <w:rFonts w:hint="eastAsia"/>
                <w:b/>
                <w:bCs/>
                <w:spacing w:val="16"/>
              </w:rPr>
              <w:t xml:space="preserve"> </w:t>
            </w:r>
            <w:r>
              <w:rPr>
                <w:rFonts w:hint="eastAsia"/>
                <w:b/>
                <w:bCs/>
                <w:spacing w:val="-21"/>
              </w:rPr>
              <w:t>字）</w:t>
            </w:r>
          </w:p>
        </w:tc>
        <w:tc>
          <w:tcPr>
            <w:tcW w:w="6768" w:type="dxa"/>
            <w:gridSpan w:val="3"/>
          </w:tcPr>
          <w:p w14:paraId="371E5A91">
            <w:pPr>
              <w:rPr>
                <w:rFonts w:ascii="仿宋_GB2312" w:hAnsi="仿宋_GB2312" w:eastAsia="仿宋_GB2312" w:cs="仿宋_GB2312"/>
              </w:rPr>
            </w:pPr>
          </w:p>
        </w:tc>
      </w:tr>
      <w:tr w14:paraId="32C001F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410" w:hRule="atLeast"/>
        </w:trPr>
        <w:tc>
          <w:tcPr>
            <w:tcW w:w="1530" w:type="dxa"/>
          </w:tcPr>
          <w:p w14:paraId="17E53136">
            <w:pPr>
              <w:spacing w:line="312" w:lineRule="auto"/>
              <w:rPr>
                <w:rFonts w:ascii="仿宋_GB2312" w:hAnsi="仿宋_GB2312" w:eastAsia="仿宋_GB2312" w:cs="仿宋_GB2312"/>
              </w:rPr>
            </w:pPr>
          </w:p>
          <w:p w14:paraId="18F8D6B2">
            <w:pPr>
              <w:pStyle w:val="12"/>
              <w:spacing w:before="78" w:line="334" w:lineRule="auto"/>
              <w:ind w:left="110" w:right="106" w:firstLine="13"/>
            </w:pPr>
            <w:r>
              <w:rPr>
                <w:rFonts w:hint="eastAsia"/>
                <w:b/>
                <w:bCs/>
                <w:spacing w:val="-13"/>
              </w:rPr>
              <w:t>预</w:t>
            </w:r>
            <w:r>
              <w:rPr>
                <w:rFonts w:hint="eastAsia"/>
                <w:spacing w:val="10"/>
              </w:rPr>
              <w:t xml:space="preserve"> </w:t>
            </w:r>
            <w:r>
              <w:rPr>
                <w:rFonts w:hint="eastAsia"/>
                <w:b/>
                <w:bCs/>
                <w:spacing w:val="-13"/>
              </w:rPr>
              <w:t>期</w:t>
            </w:r>
            <w:r>
              <w:rPr>
                <w:rFonts w:hint="eastAsia"/>
                <w:spacing w:val="13"/>
              </w:rPr>
              <w:t xml:space="preserve"> </w:t>
            </w:r>
            <w:r>
              <w:rPr>
                <w:rFonts w:hint="eastAsia"/>
                <w:b/>
                <w:bCs/>
                <w:spacing w:val="-13"/>
              </w:rPr>
              <w:t>成</w:t>
            </w:r>
            <w:r>
              <w:rPr>
                <w:rFonts w:hint="eastAsia"/>
                <w:spacing w:val="-13"/>
              </w:rPr>
              <w:t xml:space="preserve"> </w:t>
            </w:r>
            <w:r>
              <w:rPr>
                <w:rFonts w:hint="eastAsia"/>
                <w:b/>
                <w:bCs/>
                <w:spacing w:val="-13"/>
              </w:rPr>
              <w:t>果</w:t>
            </w:r>
            <w:r>
              <w:rPr>
                <w:rFonts w:hint="eastAsia"/>
                <w:b/>
                <w:bCs/>
                <w:spacing w:val="-21"/>
              </w:rPr>
              <w:t>（200</w:t>
            </w:r>
            <w:r>
              <w:rPr>
                <w:rFonts w:hint="eastAsia"/>
                <w:b/>
                <w:bCs/>
                <w:spacing w:val="16"/>
              </w:rPr>
              <w:t xml:space="preserve"> </w:t>
            </w:r>
            <w:r>
              <w:rPr>
                <w:rFonts w:hint="eastAsia"/>
                <w:b/>
                <w:bCs/>
                <w:spacing w:val="-21"/>
              </w:rPr>
              <w:t>字）</w:t>
            </w:r>
          </w:p>
        </w:tc>
        <w:tc>
          <w:tcPr>
            <w:tcW w:w="6768" w:type="dxa"/>
            <w:gridSpan w:val="3"/>
          </w:tcPr>
          <w:p w14:paraId="6BB47329">
            <w:pPr>
              <w:rPr>
                <w:rFonts w:ascii="仿宋_GB2312" w:hAnsi="仿宋_GB2312" w:eastAsia="仿宋_GB2312" w:cs="仿宋_GB2312"/>
              </w:rPr>
            </w:pPr>
          </w:p>
        </w:tc>
      </w:tr>
      <w:tr w14:paraId="757CA4E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551" w:hRule="atLeast"/>
        </w:trPr>
        <w:tc>
          <w:tcPr>
            <w:tcW w:w="1530" w:type="dxa"/>
          </w:tcPr>
          <w:p w14:paraId="797C5B66">
            <w:pPr>
              <w:spacing w:line="381" w:lineRule="auto"/>
              <w:rPr>
                <w:rFonts w:ascii="仿宋_GB2312" w:hAnsi="仿宋_GB2312" w:eastAsia="仿宋_GB2312" w:cs="仿宋_GB2312"/>
              </w:rPr>
            </w:pPr>
          </w:p>
          <w:p w14:paraId="1119EFCE">
            <w:pPr>
              <w:pStyle w:val="12"/>
              <w:spacing w:before="78" w:line="358" w:lineRule="auto"/>
              <w:ind w:left="110" w:right="106" w:firstLine="11"/>
            </w:pPr>
            <w:r>
              <w:rPr>
                <w:rFonts w:hint="eastAsia"/>
                <w:b/>
                <w:bCs/>
                <w:spacing w:val="-22"/>
              </w:rPr>
              <w:t>现</w:t>
            </w:r>
            <w:r>
              <w:rPr>
                <w:rFonts w:hint="eastAsia"/>
                <w:spacing w:val="11"/>
              </w:rPr>
              <w:t xml:space="preserve"> </w:t>
            </w:r>
            <w:r>
              <w:rPr>
                <w:rFonts w:hint="eastAsia"/>
                <w:b/>
                <w:bCs/>
                <w:spacing w:val="-22"/>
              </w:rPr>
              <w:t>有</w:t>
            </w:r>
            <w:r>
              <w:rPr>
                <w:rFonts w:hint="eastAsia"/>
                <w:spacing w:val="25"/>
              </w:rPr>
              <w:t xml:space="preserve"> </w:t>
            </w:r>
            <w:r>
              <w:rPr>
                <w:rFonts w:hint="eastAsia"/>
                <w:b/>
                <w:bCs/>
                <w:spacing w:val="-22"/>
              </w:rPr>
              <w:t>能</w:t>
            </w:r>
            <w:r>
              <w:rPr>
                <w:rFonts w:hint="eastAsia"/>
                <w:spacing w:val="12"/>
              </w:rPr>
              <w:t xml:space="preserve"> </w:t>
            </w:r>
            <w:r>
              <w:rPr>
                <w:rFonts w:hint="eastAsia"/>
                <w:b/>
                <w:bCs/>
                <w:spacing w:val="-22"/>
              </w:rPr>
              <w:t>力</w:t>
            </w:r>
            <w:r>
              <w:rPr>
                <w:rFonts w:hint="eastAsia"/>
                <w:b/>
                <w:bCs/>
                <w:spacing w:val="-21"/>
              </w:rPr>
              <w:t>（200</w:t>
            </w:r>
            <w:r>
              <w:rPr>
                <w:rFonts w:hint="eastAsia"/>
                <w:b/>
                <w:bCs/>
                <w:spacing w:val="16"/>
              </w:rPr>
              <w:t xml:space="preserve"> </w:t>
            </w:r>
            <w:r>
              <w:rPr>
                <w:rFonts w:hint="eastAsia"/>
                <w:b/>
                <w:bCs/>
                <w:spacing w:val="-21"/>
              </w:rPr>
              <w:t>字）</w:t>
            </w:r>
          </w:p>
        </w:tc>
        <w:tc>
          <w:tcPr>
            <w:tcW w:w="6768" w:type="dxa"/>
            <w:gridSpan w:val="3"/>
          </w:tcPr>
          <w:p w14:paraId="48A059F2">
            <w:pPr>
              <w:rPr>
                <w:rFonts w:ascii="仿宋_GB2312" w:hAnsi="仿宋_GB2312" w:eastAsia="仿宋_GB2312" w:cs="仿宋_GB2312"/>
              </w:rPr>
            </w:pPr>
          </w:p>
        </w:tc>
      </w:tr>
    </w:tbl>
    <w:p w14:paraId="04FC72F5"/>
    <w:p w14:paraId="2014A4C3">
      <w:pPr>
        <w:sectPr>
          <w:footerReference r:id="rId11" w:type="default"/>
          <w:pgSz w:w="11906" w:h="16839"/>
          <w:pgMar w:top="1440" w:right="1800" w:bottom="1440" w:left="1800" w:header="0" w:footer="710" w:gutter="0"/>
          <w:cols w:space="720" w:num="1"/>
        </w:sectPr>
      </w:pPr>
    </w:p>
    <w:p w14:paraId="4D09DAEA">
      <w:pPr>
        <w:spacing w:line="360" w:lineRule="auto"/>
      </w:pPr>
    </w:p>
    <w:p w14:paraId="6464B2B3">
      <w:pPr>
        <w:spacing w:line="360" w:lineRule="auto"/>
      </w:pPr>
    </w:p>
    <w:p w14:paraId="7440BD04">
      <w:pPr>
        <w:spacing w:line="360" w:lineRule="auto"/>
        <w:jc w:val="center"/>
        <w:rPr>
          <w:rFonts w:ascii="黑体" w:hAnsi="黑体" w:eastAsia="黑体" w:cs="黑体"/>
          <w:sz w:val="44"/>
          <w:szCs w:val="44"/>
        </w:rPr>
      </w:pPr>
      <w:r>
        <w:rPr>
          <w:rFonts w:ascii="黑体" w:hAnsi="黑体" w:eastAsia="黑体" w:cs="黑体"/>
          <w:spacing w:val="8"/>
          <w:sz w:val="44"/>
          <w:szCs w:val="44"/>
        </w:rPr>
        <w:t>项目无重复支持承诺书</w:t>
      </w:r>
    </w:p>
    <w:p w14:paraId="1B35E7D9">
      <w:pPr>
        <w:spacing w:line="360" w:lineRule="auto"/>
      </w:pPr>
    </w:p>
    <w:p w14:paraId="57F4913B">
      <w:pPr>
        <w:pStyle w:val="3"/>
        <w:spacing w:line="360" w:lineRule="auto"/>
        <w:ind w:firstLine="728" w:firstLineChars="200"/>
        <w:jc w:val="both"/>
        <w:rPr>
          <w:rFonts w:ascii="仿宋_GB2312" w:hAnsi="仿宋_GB2312" w:eastAsia="仿宋_GB2312" w:cs="仿宋_GB2312"/>
          <w:sz w:val="36"/>
          <w:szCs w:val="36"/>
          <w:lang w:eastAsia="zh-CN"/>
        </w:rPr>
      </w:pPr>
      <w:r>
        <w:rPr>
          <w:rFonts w:hint="eastAsia" w:ascii="仿宋_GB2312" w:hAnsi="仿宋_GB2312" w:eastAsia="仿宋_GB2312" w:cs="仿宋_GB2312"/>
          <w:spacing w:val="2"/>
          <w:sz w:val="36"/>
          <w:szCs w:val="36"/>
          <w:lang w:eastAsia="zh-CN"/>
        </w:rPr>
        <w:t>本人郑重承诺，《</w:t>
      </w:r>
      <w:r>
        <w:rPr>
          <w:rFonts w:hint="eastAsia" w:ascii="仿宋_GB2312" w:hAnsi="仿宋_GB2312" w:eastAsia="仿宋_GB2312" w:cs="仿宋_GB2312"/>
          <w:sz w:val="36"/>
          <w:szCs w:val="36"/>
          <w:lang w:eastAsia="zh-CN"/>
        </w:rPr>
        <w:t>XXXXXX</w:t>
      </w:r>
      <w:r>
        <w:rPr>
          <w:rFonts w:hint="eastAsia" w:ascii="仿宋_GB2312" w:hAnsi="仿宋_GB2312" w:eastAsia="仿宋_GB2312" w:cs="仿宋_GB2312"/>
          <w:spacing w:val="2"/>
          <w:sz w:val="36"/>
          <w:szCs w:val="36"/>
          <w:lang w:eastAsia="zh-CN"/>
        </w:rPr>
        <w:t>》项目研究内容未获得其他渠道项目</w:t>
      </w:r>
      <w:r>
        <w:rPr>
          <w:rFonts w:hint="eastAsia" w:ascii="仿宋_GB2312" w:hAnsi="仿宋_GB2312" w:eastAsia="仿宋_GB2312" w:cs="仿宋_GB2312"/>
          <w:spacing w:val="12"/>
          <w:sz w:val="36"/>
          <w:szCs w:val="36"/>
          <w:lang w:eastAsia="zh-CN"/>
        </w:rPr>
        <w:t>经费支持。如发现重复支持情况，将偿还全部资助</w:t>
      </w:r>
      <w:r>
        <w:rPr>
          <w:rFonts w:hint="eastAsia" w:ascii="仿宋_GB2312" w:hAnsi="仿宋_GB2312" w:eastAsia="仿宋_GB2312" w:cs="仿宋_GB2312"/>
          <w:spacing w:val="11"/>
          <w:sz w:val="36"/>
          <w:szCs w:val="36"/>
          <w:lang w:eastAsia="zh-CN"/>
        </w:rPr>
        <w:t>经费，且两年之</w:t>
      </w:r>
      <w:r>
        <w:rPr>
          <w:rFonts w:hint="eastAsia" w:ascii="仿宋_GB2312" w:hAnsi="仿宋_GB2312" w:eastAsia="仿宋_GB2312" w:cs="仿宋_GB2312"/>
          <w:spacing w:val="8"/>
          <w:sz w:val="36"/>
          <w:szCs w:val="36"/>
          <w:lang w:eastAsia="zh-CN"/>
        </w:rPr>
        <w:t>内将不再受理该项目责任人新的产学研项目申请。</w:t>
      </w:r>
    </w:p>
    <w:p w14:paraId="422F1E26">
      <w:pPr>
        <w:spacing w:line="360" w:lineRule="auto"/>
        <w:ind w:left="4796"/>
        <w:rPr>
          <w:rFonts w:ascii="仿宋_GB2312" w:hAnsi="仿宋_GB2312" w:eastAsia="仿宋_GB2312" w:cs="仿宋_GB2312"/>
          <w:spacing w:val="6"/>
          <w:sz w:val="32"/>
          <w:szCs w:val="32"/>
          <w:lang w:eastAsia="zh-CN"/>
        </w:rPr>
      </w:pPr>
    </w:p>
    <w:p w14:paraId="22AC14A7">
      <w:pPr>
        <w:spacing w:line="360" w:lineRule="auto"/>
        <w:ind w:left="4796"/>
        <w:rPr>
          <w:rFonts w:ascii="仿宋_GB2312" w:hAnsi="仿宋_GB2312" w:eastAsia="仿宋_GB2312" w:cs="仿宋_GB2312"/>
          <w:spacing w:val="6"/>
          <w:sz w:val="32"/>
          <w:szCs w:val="32"/>
          <w:lang w:eastAsia="zh-CN"/>
        </w:rPr>
      </w:pPr>
    </w:p>
    <w:p w14:paraId="170A1C10">
      <w:pPr>
        <w:spacing w:line="360" w:lineRule="auto"/>
        <w:ind w:left="4796"/>
        <w:rPr>
          <w:rFonts w:ascii="仿宋_GB2312" w:hAnsi="仿宋_GB2312" w:eastAsia="仿宋_GB2312" w:cs="仿宋_GB2312"/>
          <w:spacing w:val="6"/>
          <w:sz w:val="32"/>
          <w:szCs w:val="32"/>
          <w:lang w:eastAsia="zh-CN"/>
        </w:rPr>
      </w:pPr>
    </w:p>
    <w:p w14:paraId="5258B5D3">
      <w:pPr>
        <w:spacing w:line="360" w:lineRule="auto"/>
        <w:ind w:left="4796"/>
        <w:rPr>
          <w:rFonts w:ascii="仿宋_GB2312" w:hAnsi="仿宋_GB2312" w:eastAsia="仿宋_GB2312" w:cs="仿宋_GB2312"/>
          <w:spacing w:val="6"/>
          <w:sz w:val="32"/>
          <w:szCs w:val="32"/>
          <w:lang w:eastAsia="zh-CN"/>
        </w:rPr>
      </w:pPr>
    </w:p>
    <w:p w14:paraId="7ADD7945">
      <w:pPr>
        <w:spacing w:line="360" w:lineRule="auto"/>
        <w:ind w:left="4796"/>
        <w:rPr>
          <w:rFonts w:ascii="仿宋_GB2312" w:hAnsi="仿宋_GB2312" w:eastAsia="仿宋_GB2312" w:cs="仿宋_GB2312"/>
          <w:spacing w:val="6"/>
          <w:sz w:val="32"/>
          <w:szCs w:val="32"/>
          <w:lang w:eastAsia="zh-CN"/>
        </w:rPr>
      </w:pPr>
    </w:p>
    <w:p w14:paraId="6120AF8A">
      <w:pPr>
        <w:spacing w:line="360" w:lineRule="auto"/>
        <w:ind w:left="4796"/>
        <w:rPr>
          <w:rFonts w:ascii="仿宋_GB2312" w:hAnsi="仿宋_GB2312" w:eastAsia="仿宋_GB2312" w:cs="仿宋_GB2312"/>
          <w:spacing w:val="6"/>
          <w:sz w:val="32"/>
          <w:szCs w:val="32"/>
          <w:lang w:eastAsia="zh-CN"/>
        </w:rPr>
      </w:pPr>
    </w:p>
    <w:p w14:paraId="1529887E">
      <w:pPr>
        <w:spacing w:line="360" w:lineRule="auto"/>
        <w:ind w:left="4796"/>
        <w:rPr>
          <w:rFonts w:ascii="仿宋_GB2312" w:hAnsi="仿宋_GB2312" w:eastAsia="仿宋_GB2312" w:cs="仿宋_GB2312"/>
          <w:sz w:val="32"/>
          <w:szCs w:val="32"/>
          <w:lang w:eastAsia="zh-CN"/>
        </w:rPr>
      </w:pPr>
      <w:r>
        <w:rPr>
          <w:rFonts w:hint="eastAsia" w:ascii="仿宋_GB2312" w:hAnsi="仿宋_GB2312" w:eastAsia="仿宋_GB2312" w:cs="仿宋_GB2312"/>
          <w:spacing w:val="6"/>
          <w:sz w:val="32"/>
          <w:szCs w:val="32"/>
          <w:lang w:eastAsia="zh-CN"/>
        </w:rPr>
        <w:t>项目责任人签字：</w:t>
      </w:r>
    </w:p>
    <w:p w14:paraId="2B61A1E9">
      <w:pPr>
        <w:spacing w:line="360" w:lineRule="auto"/>
        <w:ind w:left="6450"/>
        <w:rPr>
          <w:rFonts w:ascii="仿宋_GB2312" w:hAnsi="仿宋_GB2312" w:eastAsia="仿宋_GB2312" w:cs="仿宋_GB2312"/>
          <w:sz w:val="32"/>
          <w:szCs w:val="32"/>
          <w:lang w:eastAsia="zh-CN"/>
        </w:rPr>
      </w:pPr>
      <w:r>
        <w:rPr>
          <w:rFonts w:hint="eastAsia" w:ascii="仿宋_GB2312" w:hAnsi="仿宋_GB2312" w:eastAsia="仿宋_GB2312" w:cs="仿宋_GB2312"/>
          <w:spacing w:val="-19"/>
          <w:sz w:val="32"/>
          <w:szCs w:val="32"/>
          <w:lang w:eastAsia="zh-CN"/>
        </w:rPr>
        <w:t>日期：</w:t>
      </w:r>
    </w:p>
    <w:p w14:paraId="2F2F1B3E">
      <w:pPr>
        <w:spacing w:line="222" w:lineRule="auto"/>
        <w:rPr>
          <w:rFonts w:ascii="仿宋_GB2312" w:hAnsi="仿宋_GB2312" w:eastAsia="仿宋_GB2312" w:cs="仿宋_GB2312"/>
          <w:sz w:val="32"/>
          <w:szCs w:val="32"/>
          <w:lang w:eastAsia="zh-CN"/>
        </w:rPr>
        <w:sectPr>
          <w:footerReference r:id="rId12" w:type="default"/>
          <w:pgSz w:w="11906" w:h="16839"/>
          <w:pgMar w:top="1440" w:right="1800" w:bottom="1440" w:left="1800" w:header="0" w:footer="707" w:gutter="0"/>
          <w:cols w:space="720" w:num="1"/>
        </w:sectPr>
      </w:pPr>
    </w:p>
    <w:p w14:paraId="721E3E23">
      <w:pPr>
        <w:spacing w:line="360" w:lineRule="auto"/>
        <w:rPr>
          <w:lang w:eastAsia="zh-CN"/>
        </w:rPr>
      </w:pPr>
    </w:p>
    <w:p w14:paraId="3431A5D5">
      <w:pPr>
        <w:spacing w:line="360" w:lineRule="auto"/>
        <w:rPr>
          <w:lang w:eastAsia="zh-CN"/>
        </w:rPr>
      </w:pPr>
    </w:p>
    <w:p w14:paraId="10C8D282">
      <w:pPr>
        <w:spacing w:line="360" w:lineRule="auto"/>
        <w:jc w:val="center"/>
        <w:rPr>
          <w:rFonts w:ascii="黑体" w:hAnsi="黑体" w:eastAsia="黑体" w:cs="黑体"/>
          <w:spacing w:val="8"/>
          <w:sz w:val="44"/>
          <w:szCs w:val="44"/>
          <w:lang w:eastAsia="zh-CN"/>
        </w:rPr>
      </w:pPr>
      <w:r>
        <w:rPr>
          <w:rFonts w:hint="eastAsia" w:ascii="黑体" w:hAnsi="黑体" w:eastAsia="黑体" w:cs="黑体"/>
          <w:spacing w:val="8"/>
          <w:sz w:val="44"/>
          <w:szCs w:val="44"/>
          <w:lang w:eastAsia="zh-CN"/>
        </w:rPr>
        <w:t>申报</w:t>
      </w:r>
      <w:r>
        <w:rPr>
          <w:rFonts w:ascii="黑体" w:hAnsi="黑体" w:eastAsia="黑体" w:cs="黑体"/>
          <w:spacing w:val="8"/>
          <w:sz w:val="44"/>
          <w:szCs w:val="44"/>
          <w:lang w:eastAsia="zh-CN"/>
        </w:rPr>
        <w:t>书不涉密承诺书</w:t>
      </w:r>
    </w:p>
    <w:p w14:paraId="0E73D242">
      <w:pPr>
        <w:spacing w:line="360" w:lineRule="auto"/>
        <w:rPr>
          <w:lang w:eastAsia="zh-CN"/>
        </w:rPr>
      </w:pPr>
    </w:p>
    <w:p w14:paraId="332ECC6E">
      <w:pPr>
        <w:pStyle w:val="3"/>
        <w:spacing w:line="360" w:lineRule="auto"/>
        <w:ind w:firstLine="728" w:firstLineChars="200"/>
        <w:jc w:val="both"/>
        <w:rPr>
          <w:rFonts w:ascii="仿宋_GB2312" w:hAnsi="仿宋_GB2312" w:eastAsia="仿宋_GB2312" w:cs="仿宋_GB2312"/>
          <w:spacing w:val="2"/>
          <w:sz w:val="36"/>
          <w:szCs w:val="36"/>
          <w:lang w:eastAsia="zh-CN"/>
        </w:rPr>
      </w:pPr>
      <w:r>
        <w:rPr>
          <w:rFonts w:hint="eastAsia" w:ascii="仿宋_GB2312" w:hAnsi="仿宋_GB2312" w:eastAsia="仿宋_GB2312" w:cs="仿宋_GB2312"/>
          <w:spacing w:val="2"/>
          <w:sz w:val="36"/>
          <w:szCs w:val="36"/>
          <w:lang w:eastAsia="zh-CN"/>
        </w:rPr>
        <w:t>本人郑重承诺，《XXXXXX》项目申报书不涉及国家秘密、商业秘密、技术秘密等敏感信息。</w:t>
      </w:r>
    </w:p>
    <w:p w14:paraId="3439A41B">
      <w:pPr>
        <w:pStyle w:val="3"/>
        <w:spacing w:line="360" w:lineRule="auto"/>
        <w:ind w:firstLine="728" w:firstLineChars="200"/>
        <w:jc w:val="both"/>
        <w:rPr>
          <w:rFonts w:ascii="仿宋_GB2312" w:hAnsi="仿宋_GB2312" w:eastAsia="仿宋_GB2312" w:cs="仿宋_GB2312"/>
          <w:spacing w:val="2"/>
          <w:sz w:val="36"/>
          <w:szCs w:val="36"/>
          <w:lang w:eastAsia="zh-CN"/>
        </w:rPr>
      </w:pPr>
      <w:r>
        <w:rPr>
          <w:rFonts w:hint="eastAsia" w:ascii="仿宋_GB2312" w:hAnsi="仿宋_GB2312" w:eastAsia="仿宋_GB2312" w:cs="仿宋_GB2312"/>
          <w:spacing w:val="2"/>
          <w:sz w:val="36"/>
          <w:szCs w:val="36"/>
          <w:lang w:eastAsia="zh-CN"/>
        </w:rPr>
        <w:t>本承诺书经本人签字确认，因此产生的后果由本人承担。</w:t>
      </w:r>
    </w:p>
    <w:p w14:paraId="02E1E083">
      <w:pPr>
        <w:spacing w:line="360" w:lineRule="auto"/>
        <w:ind w:left="4796"/>
        <w:rPr>
          <w:rFonts w:ascii="仿宋_GB2312" w:hAnsi="仿宋_GB2312" w:eastAsia="仿宋_GB2312" w:cs="仿宋_GB2312"/>
          <w:spacing w:val="6"/>
          <w:sz w:val="32"/>
          <w:szCs w:val="32"/>
          <w:lang w:eastAsia="zh-CN"/>
        </w:rPr>
      </w:pPr>
    </w:p>
    <w:p w14:paraId="42889B97">
      <w:pPr>
        <w:spacing w:line="360" w:lineRule="auto"/>
        <w:ind w:left="4796"/>
        <w:rPr>
          <w:rFonts w:ascii="仿宋_GB2312" w:hAnsi="仿宋_GB2312" w:eastAsia="仿宋_GB2312" w:cs="仿宋_GB2312"/>
          <w:spacing w:val="6"/>
          <w:sz w:val="32"/>
          <w:szCs w:val="32"/>
          <w:lang w:eastAsia="zh-CN"/>
        </w:rPr>
      </w:pPr>
    </w:p>
    <w:p w14:paraId="5E98F536">
      <w:pPr>
        <w:spacing w:line="360" w:lineRule="auto"/>
        <w:ind w:left="4796"/>
        <w:rPr>
          <w:rFonts w:ascii="仿宋_GB2312" w:hAnsi="仿宋_GB2312" w:eastAsia="仿宋_GB2312" w:cs="仿宋_GB2312"/>
          <w:spacing w:val="6"/>
          <w:sz w:val="32"/>
          <w:szCs w:val="32"/>
          <w:lang w:eastAsia="zh-CN"/>
        </w:rPr>
      </w:pPr>
    </w:p>
    <w:p w14:paraId="39AC9AC6">
      <w:pPr>
        <w:spacing w:line="360" w:lineRule="auto"/>
        <w:ind w:left="4796"/>
        <w:rPr>
          <w:rFonts w:ascii="仿宋_GB2312" w:hAnsi="仿宋_GB2312" w:eastAsia="仿宋_GB2312" w:cs="仿宋_GB2312"/>
          <w:spacing w:val="6"/>
          <w:sz w:val="32"/>
          <w:szCs w:val="32"/>
          <w:lang w:eastAsia="zh-CN"/>
        </w:rPr>
      </w:pPr>
    </w:p>
    <w:p w14:paraId="201E8D1D">
      <w:pPr>
        <w:spacing w:line="360" w:lineRule="auto"/>
        <w:ind w:left="4796"/>
        <w:rPr>
          <w:rFonts w:ascii="仿宋_GB2312" w:hAnsi="仿宋_GB2312" w:eastAsia="仿宋_GB2312" w:cs="仿宋_GB2312"/>
          <w:spacing w:val="6"/>
          <w:sz w:val="32"/>
          <w:szCs w:val="32"/>
          <w:lang w:eastAsia="zh-CN"/>
        </w:rPr>
      </w:pPr>
    </w:p>
    <w:p w14:paraId="356B22B2">
      <w:pPr>
        <w:spacing w:line="360" w:lineRule="auto"/>
        <w:ind w:left="4796"/>
        <w:rPr>
          <w:rFonts w:ascii="仿宋_GB2312" w:hAnsi="仿宋_GB2312" w:eastAsia="仿宋_GB2312" w:cs="仿宋_GB2312"/>
          <w:spacing w:val="6"/>
          <w:sz w:val="32"/>
          <w:szCs w:val="32"/>
          <w:lang w:eastAsia="zh-CN"/>
        </w:rPr>
      </w:pPr>
    </w:p>
    <w:p w14:paraId="2FE9DC46">
      <w:pPr>
        <w:spacing w:before="101" w:line="220" w:lineRule="auto"/>
        <w:ind w:left="4790"/>
        <w:rPr>
          <w:rFonts w:ascii="仿宋_GB2312" w:hAnsi="仿宋_GB2312" w:eastAsia="仿宋_GB2312" w:cs="仿宋_GB2312"/>
          <w:sz w:val="32"/>
          <w:szCs w:val="32"/>
          <w:lang w:eastAsia="zh-CN"/>
        </w:rPr>
      </w:pPr>
      <w:r>
        <w:rPr>
          <w:rFonts w:hint="eastAsia" w:ascii="仿宋_GB2312" w:hAnsi="仿宋_GB2312" w:eastAsia="仿宋_GB2312" w:cs="仿宋_GB2312"/>
          <w:spacing w:val="6"/>
          <w:sz w:val="32"/>
          <w:szCs w:val="32"/>
          <w:lang w:eastAsia="zh-CN"/>
        </w:rPr>
        <w:t>项目责任人签字：</w:t>
      </w:r>
    </w:p>
    <w:p w14:paraId="0C8A98E3">
      <w:pPr>
        <w:spacing w:before="254" w:line="222" w:lineRule="auto"/>
        <w:ind w:left="6444"/>
        <w:rPr>
          <w:rFonts w:ascii="仿宋_GB2312" w:hAnsi="仿宋_GB2312" w:eastAsia="仿宋_GB2312" w:cs="仿宋_GB2312"/>
          <w:sz w:val="32"/>
          <w:szCs w:val="32"/>
          <w:lang w:eastAsia="zh-CN"/>
        </w:rPr>
      </w:pPr>
      <w:r>
        <w:rPr>
          <w:rFonts w:hint="eastAsia" w:ascii="仿宋_GB2312" w:hAnsi="仿宋_GB2312" w:eastAsia="仿宋_GB2312" w:cs="仿宋_GB2312"/>
          <w:spacing w:val="-19"/>
          <w:sz w:val="32"/>
          <w:szCs w:val="32"/>
          <w:lang w:eastAsia="zh-CN"/>
        </w:rPr>
        <w:t>日期：</w:t>
      </w:r>
    </w:p>
    <w:p w14:paraId="51D7AB22">
      <w:pPr>
        <w:spacing w:line="222" w:lineRule="auto"/>
        <w:rPr>
          <w:rFonts w:ascii="仿宋_GB2312" w:hAnsi="仿宋_GB2312" w:eastAsia="仿宋_GB2312" w:cs="仿宋_GB2312"/>
          <w:sz w:val="31"/>
          <w:szCs w:val="31"/>
          <w:lang w:eastAsia="zh-CN"/>
        </w:rPr>
        <w:sectPr>
          <w:footerReference r:id="rId13" w:type="default"/>
          <w:pgSz w:w="11906" w:h="16839"/>
          <w:pgMar w:top="1440" w:right="1800" w:bottom="1440" w:left="1800" w:header="0" w:footer="707" w:gutter="0"/>
          <w:cols w:space="720" w:num="1"/>
        </w:sectPr>
      </w:pPr>
    </w:p>
    <w:p w14:paraId="6DED5C95">
      <w:pPr>
        <w:spacing w:line="360" w:lineRule="auto"/>
        <w:rPr>
          <w:lang w:eastAsia="zh-CN"/>
        </w:rPr>
      </w:pPr>
    </w:p>
    <w:p w14:paraId="4B435E96">
      <w:pPr>
        <w:spacing w:line="360" w:lineRule="auto"/>
        <w:rPr>
          <w:lang w:eastAsia="zh-CN"/>
        </w:rPr>
      </w:pPr>
    </w:p>
    <w:p w14:paraId="09FA3579">
      <w:pPr>
        <w:spacing w:line="360" w:lineRule="auto"/>
        <w:jc w:val="center"/>
        <w:rPr>
          <w:rFonts w:ascii="黑体" w:hAnsi="黑体" w:eastAsia="黑体" w:cs="黑体"/>
          <w:spacing w:val="8"/>
          <w:sz w:val="44"/>
          <w:szCs w:val="44"/>
          <w:lang w:eastAsia="zh-CN"/>
        </w:rPr>
      </w:pPr>
      <w:r>
        <w:rPr>
          <w:rFonts w:hint="eastAsia" w:ascii="黑体" w:hAnsi="黑体" w:eastAsia="黑体" w:cs="黑体"/>
          <w:spacing w:val="8"/>
          <w:sz w:val="44"/>
          <w:szCs w:val="44"/>
          <w:lang w:eastAsia="zh-CN"/>
        </w:rPr>
        <w:t>科研诚信承诺书</w:t>
      </w:r>
    </w:p>
    <w:p w14:paraId="55B14946">
      <w:pPr>
        <w:pStyle w:val="3"/>
        <w:spacing w:line="360" w:lineRule="auto"/>
        <w:jc w:val="both"/>
        <w:rPr>
          <w:rFonts w:ascii="仿宋_GB2312" w:hAnsi="仿宋_GB2312" w:eastAsia="仿宋_GB2312" w:cs="仿宋_GB2312"/>
          <w:spacing w:val="2"/>
          <w:sz w:val="36"/>
          <w:szCs w:val="36"/>
          <w:lang w:eastAsia="zh-CN"/>
        </w:rPr>
      </w:pPr>
    </w:p>
    <w:p w14:paraId="3F8A3E93">
      <w:pPr>
        <w:pStyle w:val="3"/>
        <w:spacing w:line="360" w:lineRule="auto"/>
        <w:ind w:firstLine="728" w:firstLineChars="200"/>
        <w:jc w:val="both"/>
        <w:rPr>
          <w:rFonts w:ascii="仿宋_GB2312" w:hAnsi="仿宋_GB2312" w:eastAsia="仿宋_GB2312" w:cs="仿宋_GB2312"/>
          <w:spacing w:val="2"/>
          <w:sz w:val="36"/>
          <w:szCs w:val="36"/>
          <w:lang w:eastAsia="zh-CN"/>
        </w:rPr>
      </w:pPr>
      <w:r>
        <w:rPr>
          <w:rFonts w:hint="eastAsia" w:ascii="仿宋_GB2312" w:hAnsi="仿宋_GB2312" w:eastAsia="仿宋_GB2312" w:cs="仿宋_GB2312"/>
          <w:spacing w:val="2"/>
          <w:sz w:val="36"/>
          <w:szCs w:val="36"/>
          <w:lang w:eastAsia="zh-CN"/>
        </w:rPr>
        <w:t>对于本单位申请的</w:t>
      </w:r>
      <w:r>
        <w:rPr>
          <w:rFonts w:hint="eastAsia" w:ascii="仿宋_GB2312" w:hAnsi="仿宋_GB2312" w:eastAsia="仿宋_GB2312" w:cs="仿宋_GB2312"/>
          <w:spacing w:val="2"/>
          <w:sz w:val="36"/>
          <w:szCs w:val="36"/>
          <w:u w:val="single"/>
          <w:lang w:eastAsia="zh-CN"/>
        </w:rPr>
        <w:t>××××××××××××××××××××</w:t>
      </w:r>
      <w:r>
        <w:rPr>
          <w:rFonts w:hint="eastAsia" w:ascii="仿宋_GB2312" w:hAnsi="仿宋_GB2312" w:eastAsia="仿宋_GB2312" w:cs="仿宋_GB2312"/>
          <w:spacing w:val="2"/>
          <w:sz w:val="36"/>
          <w:szCs w:val="36"/>
          <w:lang w:eastAsia="zh-CN"/>
        </w:rPr>
        <w:t>项目，本单位郑重承诺：</w:t>
      </w:r>
    </w:p>
    <w:p w14:paraId="57E5EB64">
      <w:pPr>
        <w:pStyle w:val="3"/>
        <w:spacing w:line="360" w:lineRule="auto"/>
        <w:ind w:firstLine="728" w:firstLineChars="200"/>
        <w:jc w:val="both"/>
        <w:rPr>
          <w:rFonts w:ascii="仿宋_GB2312" w:hAnsi="仿宋_GB2312" w:eastAsia="仿宋_GB2312" w:cs="仿宋_GB2312"/>
          <w:spacing w:val="2"/>
          <w:sz w:val="36"/>
          <w:szCs w:val="36"/>
          <w:lang w:eastAsia="zh-CN"/>
        </w:rPr>
      </w:pPr>
      <w:r>
        <w:rPr>
          <w:rFonts w:hint="eastAsia" w:ascii="仿宋_GB2312" w:hAnsi="仿宋_GB2312" w:eastAsia="仿宋_GB2312" w:cs="仿宋_GB2312"/>
          <w:spacing w:val="2"/>
          <w:sz w:val="36"/>
          <w:szCs w:val="36"/>
          <w:lang w:eastAsia="zh-CN"/>
        </w:rPr>
        <w:t>1.本项目申请材料中的所有信息是真实、有效的。</w:t>
      </w:r>
    </w:p>
    <w:p w14:paraId="2F01CE20">
      <w:pPr>
        <w:pStyle w:val="3"/>
        <w:spacing w:line="360" w:lineRule="auto"/>
        <w:ind w:firstLine="728" w:firstLineChars="200"/>
        <w:jc w:val="both"/>
        <w:rPr>
          <w:rFonts w:ascii="仿宋_GB2312" w:hAnsi="仿宋_GB2312" w:eastAsia="仿宋_GB2312" w:cs="仿宋_GB2312"/>
          <w:spacing w:val="2"/>
          <w:sz w:val="36"/>
          <w:szCs w:val="36"/>
          <w:lang w:eastAsia="zh-CN"/>
        </w:rPr>
      </w:pPr>
      <w:r>
        <w:rPr>
          <w:rFonts w:hint="eastAsia" w:ascii="仿宋_GB2312" w:hAnsi="仿宋_GB2312" w:eastAsia="仿宋_GB2312" w:cs="仿宋_GB2312"/>
          <w:spacing w:val="2"/>
          <w:sz w:val="36"/>
          <w:szCs w:val="36"/>
          <w:lang w:eastAsia="zh-CN"/>
        </w:rPr>
        <w:t>2.本单位在项目研究过程中如出现违背科研诚信及相关法律法规的行为，愿承担相应的责任。</w:t>
      </w:r>
    </w:p>
    <w:p w14:paraId="24A1DC93">
      <w:pPr>
        <w:widowControl w:val="0"/>
        <w:tabs>
          <w:tab w:val="center" w:pos="4433"/>
        </w:tabs>
        <w:kinsoku/>
        <w:autoSpaceDE/>
        <w:autoSpaceDN/>
        <w:spacing w:line="360" w:lineRule="auto"/>
        <w:ind w:firstLine="672" w:firstLineChars="210"/>
        <w:jc w:val="both"/>
        <w:textAlignment w:val="auto"/>
        <w:rPr>
          <w:rFonts w:ascii="仿宋_GB2312" w:hAnsi="Times New Roman" w:eastAsia="仿宋_GB2312" w:cs="Times New Roman"/>
          <w:snapToGrid/>
          <w:kern w:val="2"/>
          <w:sz w:val="32"/>
          <w:szCs w:val="32"/>
          <w:lang w:eastAsia="zh-CN"/>
        </w:rPr>
      </w:pPr>
    </w:p>
    <w:p w14:paraId="71832358">
      <w:pPr>
        <w:widowControl w:val="0"/>
        <w:tabs>
          <w:tab w:val="center" w:pos="4433"/>
        </w:tabs>
        <w:kinsoku/>
        <w:autoSpaceDE/>
        <w:autoSpaceDN/>
        <w:spacing w:line="480" w:lineRule="auto"/>
        <w:ind w:firstLine="672" w:firstLineChars="210"/>
        <w:jc w:val="both"/>
        <w:textAlignment w:val="auto"/>
        <w:rPr>
          <w:rFonts w:ascii="仿宋_GB2312" w:hAnsi="Times New Roman" w:eastAsia="仿宋_GB2312" w:cs="Times New Roman"/>
          <w:snapToGrid/>
          <w:kern w:val="2"/>
          <w:sz w:val="32"/>
          <w:szCs w:val="32"/>
          <w:lang w:eastAsia="zh-CN"/>
        </w:rPr>
      </w:pPr>
    </w:p>
    <w:p w14:paraId="321B829A">
      <w:pPr>
        <w:widowControl w:val="0"/>
        <w:tabs>
          <w:tab w:val="center" w:pos="4433"/>
        </w:tabs>
        <w:kinsoku/>
        <w:autoSpaceDE/>
        <w:autoSpaceDN/>
        <w:spacing w:line="480" w:lineRule="auto"/>
        <w:ind w:firstLine="672" w:firstLineChars="210"/>
        <w:jc w:val="center"/>
        <w:textAlignment w:val="auto"/>
        <w:rPr>
          <w:rFonts w:ascii="仿宋_GB2312" w:hAnsi="Times New Roman" w:eastAsia="仿宋_GB2312" w:cs="Times New Roman"/>
          <w:snapToGrid/>
          <w:kern w:val="2"/>
          <w:sz w:val="32"/>
          <w:szCs w:val="32"/>
          <w:u w:val="single"/>
          <w:lang w:eastAsia="zh-CN"/>
        </w:rPr>
      </w:pPr>
      <w:r>
        <w:rPr>
          <w:rFonts w:ascii="仿宋_GB2312" w:hAnsi="Times New Roman" w:eastAsia="仿宋_GB2312" w:cs="Times New Roman"/>
          <w:snapToGrid/>
          <w:kern w:val="2"/>
          <w:sz w:val="32"/>
          <w:szCs w:val="32"/>
          <w:lang w:eastAsia="zh-CN"/>
        </w:rPr>
        <w:t xml:space="preserve">                </w:t>
      </w:r>
      <w:r>
        <w:rPr>
          <w:rFonts w:hint="eastAsia" w:ascii="仿宋_GB2312" w:hAnsi="Times New Roman" w:eastAsia="仿宋_GB2312" w:cs="Times New Roman"/>
          <w:snapToGrid/>
          <w:kern w:val="2"/>
          <w:sz w:val="32"/>
          <w:szCs w:val="32"/>
          <w:lang w:eastAsia="zh-CN"/>
        </w:rPr>
        <w:t>项目负责人：（签字）</w:t>
      </w:r>
    </w:p>
    <w:p w14:paraId="2A3F57F5">
      <w:pPr>
        <w:widowControl w:val="0"/>
        <w:tabs>
          <w:tab w:val="center" w:pos="4433"/>
        </w:tabs>
        <w:kinsoku/>
        <w:autoSpaceDE/>
        <w:autoSpaceDN/>
        <w:spacing w:line="480" w:lineRule="auto"/>
        <w:ind w:firstLine="672" w:firstLineChars="210"/>
        <w:jc w:val="both"/>
        <w:textAlignment w:val="auto"/>
        <w:rPr>
          <w:rFonts w:ascii="仿宋_GB2312" w:hAnsi="Times New Roman" w:eastAsia="仿宋_GB2312" w:cs="Times New Roman"/>
          <w:snapToGrid/>
          <w:kern w:val="2"/>
          <w:sz w:val="32"/>
          <w:szCs w:val="32"/>
          <w:lang w:eastAsia="zh-CN"/>
        </w:rPr>
      </w:pPr>
      <w:r>
        <w:rPr>
          <w:rFonts w:hint="eastAsia" w:ascii="仿宋_GB2312" w:hAnsi="Times New Roman" w:eastAsia="仿宋_GB2312" w:cs="Times New Roman"/>
          <w:snapToGrid/>
          <w:kern w:val="2"/>
          <w:sz w:val="32"/>
          <w:szCs w:val="32"/>
          <w:lang w:eastAsia="zh-CN"/>
        </w:rPr>
        <w:t xml:space="preserve">               </w:t>
      </w:r>
      <w:r>
        <w:rPr>
          <w:rFonts w:ascii="仿宋_GB2312" w:hAnsi="Times New Roman" w:eastAsia="仿宋_GB2312" w:cs="Times New Roman"/>
          <w:snapToGrid/>
          <w:kern w:val="2"/>
          <w:sz w:val="32"/>
          <w:szCs w:val="32"/>
          <w:lang w:eastAsia="zh-CN"/>
        </w:rPr>
        <w:t xml:space="preserve">       项目</w:t>
      </w:r>
      <w:r>
        <w:rPr>
          <w:rFonts w:hint="eastAsia" w:ascii="仿宋_GB2312" w:hAnsi="Times New Roman" w:eastAsia="仿宋_GB2312" w:cs="Times New Roman"/>
          <w:snapToGrid/>
          <w:kern w:val="2"/>
          <w:sz w:val="32"/>
          <w:szCs w:val="32"/>
          <w:lang w:eastAsia="zh-CN"/>
        </w:rPr>
        <w:t>申请单位：（盖章）</w:t>
      </w:r>
    </w:p>
    <w:p w14:paraId="7ED94202">
      <w:pPr>
        <w:widowControl w:val="0"/>
        <w:tabs>
          <w:tab w:val="center" w:pos="4433"/>
        </w:tabs>
        <w:kinsoku/>
        <w:autoSpaceDE/>
        <w:autoSpaceDN/>
        <w:spacing w:line="360" w:lineRule="auto"/>
        <w:ind w:firstLine="672" w:firstLineChars="210"/>
        <w:jc w:val="both"/>
        <w:textAlignment w:val="auto"/>
        <w:rPr>
          <w:rFonts w:ascii="黑体" w:hAnsi="黑体" w:eastAsia="黑体" w:cs="黑体"/>
          <w:sz w:val="28"/>
          <w:szCs w:val="28"/>
          <w:lang w:eastAsia="zh-CN"/>
        </w:rPr>
        <w:sectPr>
          <w:footerReference r:id="rId14" w:type="default"/>
          <w:pgSz w:w="11906" w:h="16839"/>
          <w:pgMar w:top="1440" w:right="1800" w:bottom="1440" w:left="1800" w:header="0" w:footer="1022" w:gutter="0"/>
          <w:cols w:space="720" w:num="1"/>
        </w:sectPr>
      </w:pPr>
      <w:r>
        <w:rPr>
          <w:rFonts w:hint="eastAsia" w:ascii="仿宋_GB2312" w:hAnsi="Times New Roman" w:eastAsia="仿宋_GB2312" w:cs="Times New Roman"/>
          <w:snapToGrid/>
          <w:kern w:val="2"/>
          <w:sz w:val="32"/>
          <w:szCs w:val="32"/>
          <w:lang w:eastAsia="zh-CN"/>
        </w:rPr>
        <w:t xml:space="preserve">                       </w:t>
      </w:r>
      <w:r>
        <w:rPr>
          <w:rFonts w:ascii="仿宋_GB2312" w:hAnsi="Times New Roman" w:eastAsia="仿宋_GB2312" w:cs="Times New Roman"/>
          <w:snapToGrid/>
          <w:kern w:val="2"/>
          <w:sz w:val="32"/>
          <w:szCs w:val="32"/>
          <w:lang w:eastAsia="zh-CN"/>
        </w:rPr>
        <w:t xml:space="preserve">   </w:t>
      </w:r>
      <w:r>
        <w:rPr>
          <w:rFonts w:hint="eastAsia" w:ascii="仿宋_GB2312" w:hAnsi="Times New Roman" w:eastAsia="仿宋_GB2312" w:cs="Times New Roman"/>
          <w:snapToGrid/>
          <w:kern w:val="2"/>
          <w:sz w:val="32"/>
          <w:szCs w:val="32"/>
          <w:lang w:eastAsia="zh-CN"/>
        </w:rPr>
        <w:t xml:space="preserve">年  </w:t>
      </w:r>
      <w:r>
        <w:rPr>
          <w:rFonts w:ascii="仿宋_GB2312" w:hAnsi="Times New Roman" w:eastAsia="仿宋_GB2312" w:cs="Times New Roman"/>
          <w:snapToGrid/>
          <w:kern w:val="2"/>
          <w:sz w:val="32"/>
          <w:szCs w:val="32"/>
          <w:lang w:eastAsia="zh-CN"/>
        </w:rPr>
        <w:t xml:space="preserve"> </w:t>
      </w:r>
      <w:r>
        <w:rPr>
          <w:rFonts w:hint="eastAsia" w:ascii="仿宋_GB2312" w:hAnsi="Times New Roman" w:eastAsia="仿宋_GB2312" w:cs="Times New Roman"/>
          <w:snapToGrid/>
          <w:kern w:val="2"/>
          <w:sz w:val="32"/>
          <w:szCs w:val="32"/>
          <w:lang w:eastAsia="zh-CN"/>
        </w:rPr>
        <w:t xml:space="preserve">月  </w:t>
      </w:r>
      <w:r>
        <w:rPr>
          <w:rFonts w:ascii="仿宋_GB2312" w:hAnsi="Times New Roman" w:eastAsia="仿宋_GB2312" w:cs="Times New Roman"/>
          <w:snapToGrid/>
          <w:kern w:val="2"/>
          <w:sz w:val="32"/>
          <w:szCs w:val="32"/>
          <w:lang w:eastAsia="zh-CN"/>
        </w:rPr>
        <w:t xml:space="preserve"> </w:t>
      </w:r>
      <w:r>
        <w:rPr>
          <w:rFonts w:hint="eastAsia" w:ascii="仿宋_GB2312" w:hAnsi="Times New Roman" w:eastAsia="仿宋_GB2312" w:cs="Times New Roman"/>
          <w:snapToGrid/>
          <w:kern w:val="2"/>
          <w:sz w:val="32"/>
          <w:szCs w:val="32"/>
          <w:lang w:eastAsia="zh-CN"/>
        </w:rPr>
        <w:t>日</w:t>
      </w:r>
    </w:p>
    <w:p w14:paraId="61001930"/>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72CE6617-9073-4438-9DF2-8A96538A942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embedRegular r:id="rId2" w:fontKey="{C079F638-F132-4757-A4B8-63768DA66816}"/>
  </w:font>
  <w:font w:name="Calibri Light">
    <w:panose1 w:val="020F0302020204030204"/>
    <w:charset w:val="00"/>
    <w:family w:val="auto"/>
    <w:pitch w:val="default"/>
    <w:sig w:usb0="E4002EFF" w:usb1="C200247B" w:usb2="00000009" w:usb3="00000000" w:csb0="200001FF" w:csb1="00000000"/>
  </w:font>
  <w:font w:name="仿宋_GB2312">
    <w:altName w:val="仿宋"/>
    <w:panose1 w:val="02010609030101010101"/>
    <w:charset w:val="86"/>
    <w:family w:val="modern"/>
    <w:pitch w:val="default"/>
    <w:sig w:usb0="00000000" w:usb1="00000000" w:usb2="00000000" w:usb3="00000000" w:csb0="00040000" w:csb1="00000000"/>
    <w:embedRegular r:id="rId3" w:fontKey="{B4D469FC-0554-4F59-A309-70314B6AA94D}"/>
  </w:font>
  <w:font w:name="微软雅黑">
    <w:panose1 w:val="020B0503020204020204"/>
    <w:charset w:val="86"/>
    <w:family w:val="swiss"/>
    <w:pitch w:val="default"/>
    <w:sig w:usb0="80000287" w:usb1="2ACF3C50" w:usb2="00000016" w:usb3="00000000" w:csb0="0004001F" w:csb1="00000000"/>
  </w:font>
  <w:font w:name="方正小标宋简体">
    <w:panose1 w:val="02000000000000000000"/>
    <w:charset w:val="86"/>
    <w:family w:val="auto"/>
    <w:pitch w:val="default"/>
    <w:sig w:usb0="00000001" w:usb1="08000000" w:usb2="00000000" w:usb3="00000000" w:csb0="00040000" w:csb1="00000000"/>
    <w:embedRegular r:id="rId4" w:fontKey="{E46E45E5-5390-40B5-8A59-047201218EB9}"/>
  </w:font>
  <w:font w:name="楷体">
    <w:panose1 w:val="02010609060101010101"/>
    <w:charset w:val="86"/>
    <w:family w:val="modern"/>
    <w:pitch w:val="default"/>
    <w:sig w:usb0="800002BF" w:usb1="38CF7CFA" w:usb2="00000016" w:usb3="00000000" w:csb0="00040001" w:csb1="00000000"/>
    <w:embedRegular r:id="rId5" w:fontKey="{77DF93E7-1C59-4051-B3FB-AC0B703922AC}"/>
  </w:font>
  <w:font w:name="Times New Roman Italic">
    <w:altName w:val="Times New Roman"/>
    <w:panose1 w:val="02020503050405090304"/>
    <w:charset w:val="00"/>
    <w:family w:val="auto"/>
    <w:pitch w:val="default"/>
    <w:sig w:usb0="00000000" w:usb1="00000000" w:usb2="00000001" w:usb3="00000000" w:csb0="400001BF" w:csb1="DFF70000"/>
    <w:embedRegular r:id="rId6" w:fontKey="{0E9D4CB9-2D7A-467B-9382-E192D4B5934E}"/>
  </w:font>
  <w:font w:name="小标宋">
    <w:altName w:val="Microsoft YaHei UI"/>
    <w:panose1 w:val="00000000000000000000"/>
    <w:charset w:val="86"/>
    <w:family w:val="script"/>
    <w:pitch w:val="default"/>
    <w:sig w:usb0="00000000" w:usb1="00000000" w:usb2="00000010" w:usb3="00000000" w:csb0="00040000" w:csb1="00000000"/>
    <w:embedRegular r:id="rId7" w:fontKey="{29514C6F-D7D3-4D47-BCF8-0874FADC3A96}"/>
  </w:font>
  <w:font w:name="仿宋">
    <w:panose1 w:val="02010609060101010101"/>
    <w:charset w:val="86"/>
    <w:family w:val="auto"/>
    <w:pitch w:val="default"/>
    <w:sig w:usb0="800002BF" w:usb1="38CF7CFA" w:usb2="00000016" w:usb3="00000000" w:csb0="00040001" w:csb1="00000000"/>
  </w:font>
  <w:font w:name="KSOFE44F9426">
    <w:panose1 w:val="02010609060101010101"/>
    <w:charset w:val="86"/>
    <w:family w:val="auto"/>
    <w:pitch w:val="default"/>
    <w:sig w:usb0="00000001" w:usb1="00000000" w:usb2="00000000" w:usb3="00000000" w:csb0="00040001" w:csb1="00000000"/>
  </w:font>
  <w:font w:name="KSOFE4500885">
    <w:panose1 w:val="02010609060101010101"/>
    <w:charset w:val="86"/>
    <w:family w:val="auto"/>
    <w:pitch w:val="default"/>
    <w:sig w:usb0="00000001" w:usb1="00000000" w:usb2="00000000" w:usb3="00000000" w:csb0="00040001" w:csb1="00000000"/>
  </w:font>
  <w:font w:name="Microsoft YaHei UI">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2E1953E">
    <w:pPr>
      <w:pStyle w:val="4"/>
      <w:ind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32BA9F3">
    <w:pPr>
      <w:pStyle w:val="4"/>
      <w:ind w:firstLine="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AFDAEC9">
    <w:pPr>
      <w:pStyle w:val="4"/>
      <w:ind w:firstLine="360"/>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813136956"/>
    </w:sdtPr>
    <w:sdtEndPr>
      <w:rPr>
        <w:rFonts w:ascii="Times New Roman"/>
      </w:rPr>
    </w:sdtEndPr>
    <w:sdtContent>
      <w:p w14:paraId="46181F47">
        <w:pPr>
          <w:pStyle w:val="4"/>
          <w:ind w:firstLine="360"/>
          <w:jc w:val="center"/>
          <w:rPr>
            <w:rFonts w:ascii="Times New Roman"/>
          </w:rPr>
        </w:pPr>
        <w:r>
          <w:t>-</w:t>
        </w:r>
        <w:r>
          <w:rPr>
            <w:rFonts w:ascii="Times New Roman"/>
          </w:rPr>
          <w:t xml:space="preserve"> </w:t>
        </w:r>
        <w:r>
          <w:rPr>
            <w:rFonts w:ascii="Times New Roman"/>
          </w:rPr>
          <w:fldChar w:fldCharType="begin"/>
        </w:r>
        <w:r>
          <w:rPr>
            <w:rFonts w:ascii="Times New Roman"/>
          </w:rPr>
          <w:instrText xml:space="preserve">PAGE   \* MERGEFORMAT</w:instrText>
        </w:r>
        <w:r>
          <w:rPr>
            <w:rFonts w:ascii="Times New Roman"/>
          </w:rPr>
          <w:fldChar w:fldCharType="separate"/>
        </w:r>
        <w:r>
          <w:rPr>
            <w:rFonts w:ascii="Times New Roman"/>
            <w:lang w:val="zh-CN"/>
          </w:rPr>
          <w:t>1</w:t>
        </w:r>
        <w:r>
          <w:rPr>
            <w:rFonts w:ascii="Times New Roman"/>
          </w:rPr>
          <w:fldChar w:fldCharType="end"/>
        </w:r>
        <w:r>
          <w:rPr>
            <w:rFonts w:ascii="Times New Roman"/>
          </w:rPr>
          <w:t xml:space="preserve"> </w:t>
        </w:r>
        <w:r>
          <w:t>-</w:t>
        </w:r>
      </w:p>
    </w:sdtContent>
  </w:sdt>
  <w:p w14:paraId="0384092B">
    <w:pPr>
      <w:pStyle w:val="4"/>
      <w:ind w:firstLine="360"/>
      <w:jc w:val="right"/>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FE0C682">
    <w:pPr>
      <w:spacing w:line="232" w:lineRule="auto"/>
      <w:ind w:left="4775"/>
      <w:rPr>
        <w:rFonts w:ascii="仿宋_GB2312" w:hAnsi="仿宋_GB2312" w:eastAsia="仿宋_GB2312" w:cs="仿宋_GB2312"/>
        <w:sz w:val="18"/>
        <w:szCs w:val="18"/>
      </w:rPr>
    </w:pPr>
    <w:r>
      <w:rPr>
        <w:rFonts w:ascii="仿宋_GB2312" w:hAnsi="仿宋_GB2312" w:eastAsia="仿宋_GB2312" w:cs="仿宋_GB2312"/>
        <w:spacing w:val="-11"/>
        <w:sz w:val="18"/>
        <w:szCs w:val="18"/>
      </w:rPr>
      <w:t>39</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177B61B">
    <w:pPr>
      <w:spacing w:line="232" w:lineRule="auto"/>
      <w:ind w:left="4895"/>
      <w:rPr>
        <w:rFonts w:ascii="仿宋_GB2312" w:hAnsi="仿宋_GB2312" w:eastAsia="仿宋_GB2312" w:cs="仿宋_GB2312"/>
        <w:sz w:val="18"/>
        <w:szCs w:val="18"/>
      </w:rPr>
    </w:pPr>
    <w:r>
      <w:rPr>
        <w:rFonts w:ascii="仿宋_GB2312" w:hAnsi="仿宋_GB2312" w:eastAsia="仿宋_GB2312" w:cs="仿宋_GB2312"/>
        <w:spacing w:val="-7"/>
        <w:sz w:val="18"/>
        <w:szCs w:val="18"/>
      </w:rPr>
      <w:t>40</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79739BB">
    <w:pPr>
      <w:spacing w:line="235" w:lineRule="auto"/>
      <w:ind w:left="4759"/>
      <w:rPr>
        <w:rFonts w:ascii="仿宋_GB2312" w:hAnsi="仿宋_GB2312" w:eastAsia="仿宋_GB2312" w:cs="仿宋_GB2312"/>
        <w:sz w:val="18"/>
        <w:szCs w:val="18"/>
      </w:rPr>
    </w:pPr>
    <w:r>
      <w:rPr>
        <w:rFonts w:ascii="仿宋_GB2312" w:hAnsi="仿宋_GB2312" w:eastAsia="仿宋_GB2312" w:cs="仿宋_GB2312"/>
        <w:spacing w:val="-7"/>
        <w:sz w:val="18"/>
        <w:szCs w:val="18"/>
      </w:rPr>
      <w:t>41</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434CF25">
    <w:pPr>
      <w:spacing w:line="235" w:lineRule="auto"/>
      <w:ind w:left="4753"/>
      <w:rPr>
        <w:rFonts w:ascii="仿宋_GB2312" w:hAnsi="仿宋_GB2312" w:eastAsia="仿宋_GB2312" w:cs="仿宋_GB2312"/>
        <w:sz w:val="18"/>
        <w:szCs w:val="18"/>
      </w:rPr>
    </w:pPr>
    <w:r>
      <w:rPr>
        <w:rFonts w:ascii="仿宋_GB2312" w:hAnsi="仿宋_GB2312" w:eastAsia="仿宋_GB2312" w:cs="仿宋_GB2312"/>
        <w:spacing w:val="-7"/>
        <w:sz w:val="18"/>
        <w:szCs w:val="18"/>
      </w:rPr>
      <w:t>42</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7BA8784">
    <w:pPr>
      <w:spacing w:line="232" w:lineRule="auto"/>
      <w:ind w:left="4273"/>
      <w:rPr>
        <w:rFonts w:ascii="仿宋_GB2312" w:hAnsi="仿宋_GB2312" w:eastAsia="仿宋_GB2312" w:cs="仿宋_GB2312"/>
        <w:sz w:val="18"/>
        <w:szCs w:val="18"/>
      </w:rPr>
    </w:pPr>
    <w:r>
      <w:rPr>
        <w:rFonts w:ascii="仿宋_GB2312" w:hAnsi="仿宋_GB2312" w:eastAsia="仿宋_GB2312" w:cs="仿宋_GB2312"/>
        <w:spacing w:val="-9"/>
        <w:sz w:val="18"/>
        <w:szCs w:val="18"/>
      </w:rPr>
      <w:t>50</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0A45442"/>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960A44D">
    <w:pPr>
      <w:pStyle w:val="5"/>
      <w:ind w:firstLine="360"/>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E619567">
    <w:pPr>
      <w:pStyle w:val="5"/>
      <w:ind w:firstLine="36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8A27130"/>
    <w:multiLevelType w:val="multilevel"/>
    <w:tmpl w:val="08A27130"/>
    <w:lvl w:ilvl="0" w:tentative="0">
      <w:start w:val="1"/>
      <w:numFmt w:val="decimal"/>
      <w:lvlText w:val="%1."/>
      <w:lvlJc w:val="left"/>
      <w:pPr>
        <w:ind w:left="1120" w:hanging="480"/>
      </w:pPr>
      <w:rPr>
        <w:rFonts w:hint="eastAsia"/>
        <w:color w:val="auto"/>
        <w:lang w:val="en-US"/>
      </w:rPr>
    </w:lvl>
    <w:lvl w:ilvl="1" w:tentative="0">
      <w:start w:val="1"/>
      <w:numFmt w:val="lowerLetter"/>
      <w:lvlText w:val="%2)"/>
      <w:lvlJc w:val="left"/>
      <w:pPr>
        <w:ind w:left="1480" w:hanging="420"/>
      </w:pPr>
    </w:lvl>
    <w:lvl w:ilvl="2" w:tentative="0">
      <w:start w:val="1"/>
      <w:numFmt w:val="lowerRoman"/>
      <w:lvlText w:val="%3."/>
      <w:lvlJc w:val="right"/>
      <w:pPr>
        <w:ind w:left="1900" w:hanging="420"/>
      </w:pPr>
    </w:lvl>
    <w:lvl w:ilvl="3" w:tentative="0">
      <w:start w:val="1"/>
      <w:numFmt w:val="decimal"/>
      <w:lvlText w:val="%4."/>
      <w:lvlJc w:val="left"/>
      <w:pPr>
        <w:ind w:left="2320" w:hanging="420"/>
      </w:pPr>
    </w:lvl>
    <w:lvl w:ilvl="4" w:tentative="0">
      <w:start w:val="1"/>
      <w:numFmt w:val="lowerLetter"/>
      <w:lvlText w:val="%5)"/>
      <w:lvlJc w:val="left"/>
      <w:pPr>
        <w:ind w:left="2740" w:hanging="420"/>
      </w:pPr>
    </w:lvl>
    <w:lvl w:ilvl="5" w:tentative="0">
      <w:start w:val="1"/>
      <w:numFmt w:val="lowerRoman"/>
      <w:lvlText w:val="%6."/>
      <w:lvlJc w:val="right"/>
      <w:pPr>
        <w:ind w:left="3160" w:hanging="420"/>
      </w:pPr>
    </w:lvl>
    <w:lvl w:ilvl="6" w:tentative="0">
      <w:start w:val="1"/>
      <w:numFmt w:val="decimal"/>
      <w:lvlText w:val="%7."/>
      <w:lvlJc w:val="left"/>
      <w:pPr>
        <w:ind w:left="3580" w:hanging="420"/>
      </w:pPr>
    </w:lvl>
    <w:lvl w:ilvl="7" w:tentative="0">
      <w:start w:val="1"/>
      <w:numFmt w:val="lowerLetter"/>
      <w:lvlText w:val="%8)"/>
      <w:lvlJc w:val="left"/>
      <w:pPr>
        <w:ind w:left="4000" w:hanging="420"/>
      </w:pPr>
    </w:lvl>
    <w:lvl w:ilvl="8" w:tentative="0">
      <w:start w:val="1"/>
      <w:numFmt w:val="lowerRoman"/>
      <w:lvlText w:val="%9."/>
      <w:lvlJc w:val="right"/>
      <w:pPr>
        <w:ind w:left="4420" w:hanging="420"/>
      </w:pPr>
    </w:lvl>
  </w:abstractNum>
  <w:abstractNum w:abstractNumId="1">
    <w:nsid w:val="3F334DB2"/>
    <w:multiLevelType w:val="multilevel"/>
    <w:tmpl w:val="3F334DB2"/>
    <w:lvl w:ilvl="0" w:tentative="0">
      <w:start w:val="1"/>
      <w:numFmt w:val="decimal"/>
      <w:suff w:val="nothing"/>
      <w:lvlText w:val="%1."/>
      <w:lvlJc w:val="left"/>
      <w:pPr>
        <w:ind w:left="425" w:hanging="425"/>
      </w:pPr>
      <w:rPr>
        <w:rFonts w:hint="eastAsia"/>
      </w:rPr>
    </w:lvl>
    <w:lvl w:ilvl="1" w:tentative="0">
      <w:start w:val="1"/>
      <w:numFmt w:val="decimal"/>
      <w:suff w:val="nothing"/>
      <w:lvlText w:val="%1.%2."/>
      <w:lvlJc w:val="left"/>
      <w:pPr>
        <w:ind w:left="1702" w:hanging="567"/>
      </w:pPr>
      <w:rPr>
        <w:rFonts w:hint="eastAsia"/>
      </w:rPr>
    </w:lvl>
    <w:lvl w:ilvl="2" w:tentative="0">
      <w:start w:val="1"/>
      <w:numFmt w:val="decimal"/>
      <w:suff w:val="nothing"/>
      <w:lvlText w:val="%1.%2.%3."/>
      <w:lvlJc w:val="left"/>
      <w:pPr>
        <w:ind w:left="709" w:hanging="709"/>
      </w:pPr>
      <w:rPr>
        <w:rFonts w:hint="eastAsia"/>
      </w:rPr>
    </w:lvl>
    <w:lvl w:ilvl="3" w:tentative="0">
      <w:start w:val="1"/>
      <w:numFmt w:val="decimal"/>
      <w:lvlText w:val="%1.%2.%3.%4."/>
      <w:lvlJc w:val="left"/>
      <w:pPr>
        <w:ind w:left="851" w:hanging="851"/>
      </w:pPr>
      <w:rPr>
        <w:rFonts w:hint="eastAsia"/>
      </w:rPr>
    </w:lvl>
    <w:lvl w:ilvl="4" w:tentative="0">
      <w:start w:val="1"/>
      <w:numFmt w:val="decimal"/>
      <w:lvlText w:val="%1.%2.%3.%4.%5."/>
      <w:lvlJc w:val="left"/>
      <w:pPr>
        <w:ind w:left="992" w:hanging="992"/>
      </w:pPr>
      <w:rPr>
        <w:rFonts w:hint="eastAsia"/>
      </w:rPr>
    </w:lvl>
    <w:lvl w:ilvl="5" w:tentative="0">
      <w:start w:val="1"/>
      <w:numFmt w:val="decimal"/>
      <w:lvlText w:val="%1.%2.%3.%4.%5.%6."/>
      <w:lvlJc w:val="left"/>
      <w:pPr>
        <w:ind w:left="1134" w:hanging="1134"/>
      </w:pPr>
      <w:rPr>
        <w:rFonts w:hint="eastAsia"/>
      </w:rPr>
    </w:lvl>
    <w:lvl w:ilvl="6" w:tentative="0">
      <w:start w:val="1"/>
      <w:numFmt w:val="decimal"/>
      <w:lvlText w:val="%1.%2.%3.%4.%5.%6.%7."/>
      <w:lvlJc w:val="left"/>
      <w:pPr>
        <w:ind w:left="1276" w:hanging="1276"/>
      </w:pPr>
      <w:rPr>
        <w:rFonts w:hint="eastAsia"/>
      </w:rPr>
    </w:lvl>
    <w:lvl w:ilvl="7" w:tentative="0">
      <w:start w:val="1"/>
      <w:numFmt w:val="decimal"/>
      <w:lvlText w:val="%1.%2.%3.%4.%5.%6.%7.%8."/>
      <w:lvlJc w:val="left"/>
      <w:pPr>
        <w:ind w:left="1418" w:hanging="1418"/>
      </w:pPr>
      <w:rPr>
        <w:rFonts w:hint="eastAsia"/>
      </w:rPr>
    </w:lvl>
    <w:lvl w:ilvl="8" w:tentative="0">
      <w:start w:val="1"/>
      <w:numFmt w:val="decimal"/>
      <w:lvlText w:val="%1.%2.%3.%4.%5.%6.%7.%8.%9."/>
      <w:lvlJc w:val="left"/>
      <w:pPr>
        <w:ind w:left="1559" w:hanging="1559"/>
      </w:pPr>
      <w:rPr>
        <w:rFonts w:hint="eastAsia"/>
      </w:rPr>
    </w:lvl>
  </w:abstractNum>
  <w:abstractNum w:abstractNumId="2">
    <w:nsid w:val="5EA108D5"/>
    <w:multiLevelType w:val="multilevel"/>
    <w:tmpl w:val="5EA108D5"/>
    <w:lvl w:ilvl="0" w:tentative="0">
      <w:start w:val="1"/>
      <w:numFmt w:val="decimal"/>
      <w:pStyle w:val="2"/>
      <w:suff w:val="nothing"/>
      <w:lvlText w:val="%1."/>
      <w:lvlJc w:val="left"/>
      <w:pPr>
        <w:ind w:left="425" w:hanging="425"/>
      </w:pPr>
      <w:rPr>
        <w:rFonts w:ascii="Times New Roman" w:hAnsi="Times New Roman" w:cs="Times New Roman"/>
        <w:b/>
        <w:bCs w:val="0"/>
        <w:i w:val="0"/>
        <w:iCs w:val="0"/>
        <w:caps w:val="0"/>
        <w:smallCaps w:val="0"/>
        <w:strike w:val="0"/>
        <w:dstrike w:val="0"/>
        <w:vanish w:val="0"/>
        <w:spacing w:val="0"/>
        <w:position w:val="0"/>
        <w:u w:val="none"/>
        <w:vertAlign w:val="baseline"/>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props3d w14:extrusionH="0" w14:contourW="0" w14:prstMaterial="none"/>
        <w14:scene3d>
          <w14:lightRig w14:rig="threePt" w14:dir="t">
            <w14:rot w14:lat="0" w14:lon="0" w14:rev="0"/>
          </w14:lightRig>
        </w14:scene3d>
        <w14:ligatures w14:val="none"/>
        <w14:numForm w14:val="default"/>
        <w14:numSpacing w14:val="default"/>
      </w:rPr>
    </w:lvl>
    <w:lvl w:ilvl="1" w:tentative="0">
      <w:start w:val="1"/>
      <w:numFmt w:val="decimal"/>
      <w:suff w:val="nothing"/>
      <w:lvlText w:val="%1.%2."/>
      <w:lvlJc w:val="left"/>
      <w:pPr>
        <w:ind w:left="567" w:hanging="567"/>
      </w:pPr>
      <w:rPr>
        <w:rFonts w:hint="eastAsia"/>
      </w:rPr>
    </w:lvl>
    <w:lvl w:ilvl="2" w:tentative="0">
      <w:start w:val="1"/>
      <w:numFmt w:val="decimal"/>
      <w:suff w:val="nothing"/>
      <w:lvlText w:val="%1.%2.%3."/>
      <w:lvlJc w:val="left"/>
      <w:pPr>
        <w:ind w:left="709" w:hanging="709"/>
      </w:pPr>
      <w:rPr>
        <w:rFonts w:hint="eastAsia"/>
      </w:rPr>
    </w:lvl>
    <w:lvl w:ilvl="3" w:tentative="0">
      <w:start w:val="1"/>
      <w:numFmt w:val="decimal"/>
      <w:suff w:val="nothing"/>
      <w:lvlText w:val="%1.%2.%3.%4."/>
      <w:lvlJc w:val="left"/>
      <w:pPr>
        <w:ind w:left="851" w:hanging="851"/>
      </w:pPr>
      <w:rPr>
        <w:rFonts w:hint="eastAsia"/>
      </w:rPr>
    </w:lvl>
    <w:lvl w:ilvl="4" w:tentative="0">
      <w:start w:val="1"/>
      <w:numFmt w:val="decimal"/>
      <w:lvlText w:val="%1.%2.%3.%4.%5."/>
      <w:lvlJc w:val="left"/>
      <w:pPr>
        <w:ind w:left="992" w:hanging="992"/>
      </w:pPr>
      <w:rPr>
        <w:rFonts w:hint="eastAsia"/>
      </w:rPr>
    </w:lvl>
    <w:lvl w:ilvl="5" w:tentative="0">
      <w:start w:val="1"/>
      <w:numFmt w:val="decimal"/>
      <w:lvlText w:val="%1.%2.%3.%4.%5.%6."/>
      <w:lvlJc w:val="left"/>
      <w:pPr>
        <w:ind w:left="1134" w:hanging="1134"/>
      </w:pPr>
      <w:rPr>
        <w:rFonts w:hint="eastAsia"/>
      </w:rPr>
    </w:lvl>
    <w:lvl w:ilvl="6" w:tentative="0">
      <w:start w:val="1"/>
      <w:numFmt w:val="decimal"/>
      <w:lvlText w:val="%1.%2.%3.%4.%5.%6.%7."/>
      <w:lvlJc w:val="left"/>
      <w:pPr>
        <w:ind w:left="1276" w:hanging="1276"/>
      </w:pPr>
      <w:rPr>
        <w:rFonts w:hint="eastAsia"/>
      </w:rPr>
    </w:lvl>
    <w:lvl w:ilvl="7" w:tentative="0">
      <w:start w:val="1"/>
      <w:numFmt w:val="decimal"/>
      <w:lvlText w:val="%1.%2.%3.%4.%5.%6.%7.%8."/>
      <w:lvlJc w:val="left"/>
      <w:pPr>
        <w:ind w:left="1418" w:hanging="1418"/>
      </w:pPr>
      <w:rPr>
        <w:rFonts w:hint="eastAsia"/>
      </w:rPr>
    </w:lvl>
    <w:lvl w:ilvl="8" w:tentative="0">
      <w:start w:val="1"/>
      <w:numFmt w:val="decimal"/>
      <w:lvlText w:val="%1.%2.%3.%4.%5.%6.%7.%8.%9."/>
      <w:lvlJc w:val="left"/>
      <w:pPr>
        <w:ind w:left="1559" w:hanging="1559"/>
      </w:pPr>
      <w:rPr>
        <w:rFonts w:hint="eastAsia"/>
      </w:r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7"/>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4DBE343F"/>
    <w:rsid w:val="4DBE343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name="Normal"/>
    <w:lsdException w:qFormat="1" w:unhideWhenUsed="0" w:uiPriority="9"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iPriority="39" w:semiHidden="0" w:name="toc 1"/>
    <w:lsdException w:qFormat="1" w:uiPriority="39"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iPriority="0" w:semiHidden="0" w:name="header"/>
    <w:lsdException w:qFormat="1"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semiHidden/>
    <w:qFormat/>
    <w:uiPriority w:val="0"/>
    <w:pPr>
      <w:kinsoku w:val="0"/>
      <w:autoSpaceDE w:val="0"/>
      <w:autoSpaceDN w:val="0"/>
      <w:adjustRightInd w:val="0"/>
      <w:snapToGrid w:val="0"/>
      <w:textAlignment w:val="baseline"/>
    </w:pPr>
    <w:rPr>
      <w:rFonts w:ascii="Arial" w:hAnsi="Arial" w:eastAsia="Arial" w:cs="Arial"/>
      <w:snapToGrid w:val="0"/>
      <w:color w:val="000000"/>
      <w:sz w:val="21"/>
      <w:szCs w:val="21"/>
      <w:lang w:val="en-US" w:eastAsia="en-US" w:bidi="ar-SA"/>
    </w:rPr>
  </w:style>
  <w:style w:type="paragraph" w:styleId="2">
    <w:name w:val="heading 1"/>
    <w:basedOn w:val="1"/>
    <w:next w:val="1"/>
    <w:qFormat/>
    <w:uiPriority w:val="9"/>
    <w:pPr>
      <w:numPr>
        <w:ilvl w:val="0"/>
        <w:numId w:val="1"/>
      </w:numPr>
      <w:tabs>
        <w:tab w:val="center" w:pos="4433"/>
      </w:tabs>
      <w:ind w:firstLine="0"/>
      <w:outlineLvl w:val="0"/>
    </w:pPr>
    <w:rPr>
      <w:rFonts w:ascii="Times New Roman"/>
      <w:b/>
      <w:bCs/>
      <w:kern w:val="44"/>
    </w:rPr>
  </w:style>
  <w:style w:type="character" w:default="1" w:styleId="9">
    <w:name w:val="Default Paragraph Font"/>
    <w:semiHidden/>
    <w:qFormat/>
    <w:uiPriority w:val="0"/>
  </w:style>
  <w:style w:type="table" w:default="1" w:styleId="8">
    <w:name w:val="Normal Table"/>
    <w:semiHidden/>
    <w:qFormat/>
    <w:uiPriority w:val="0"/>
    <w:tblPr>
      <w:tblCellMar>
        <w:top w:w="0" w:type="dxa"/>
        <w:left w:w="108" w:type="dxa"/>
        <w:bottom w:w="0" w:type="dxa"/>
        <w:right w:w="108" w:type="dxa"/>
      </w:tblCellMar>
    </w:tblPr>
  </w:style>
  <w:style w:type="paragraph" w:styleId="3">
    <w:name w:val="Body Text"/>
    <w:basedOn w:val="1"/>
    <w:semiHidden/>
    <w:qFormat/>
    <w:uiPriority w:val="0"/>
    <w:rPr>
      <w:rFonts w:ascii="微软雅黑" w:hAnsi="微软雅黑" w:eastAsia="微软雅黑" w:cs="微软雅黑"/>
      <w:sz w:val="31"/>
      <w:szCs w:val="31"/>
    </w:rPr>
  </w:style>
  <w:style w:type="paragraph" w:styleId="4">
    <w:name w:val="footer"/>
    <w:basedOn w:val="1"/>
    <w:unhideWhenUsed/>
    <w:qFormat/>
    <w:uiPriority w:val="0"/>
    <w:pPr>
      <w:tabs>
        <w:tab w:val="center" w:pos="4153"/>
        <w:tab w:val="center" w:pos="4433"/>
        <w:tab w:val="right" w:pos="8306"/>
      </w:tabs>
    </w:pPr>
    <w:rPr>
      <w:sz w:val="18"/>
      <w:szCs w:val="18"/>
    </w:rPr>
  </w:style>
  <w:style w:type="paragraph" w:styleId="5">
    <w:name w:val="header"/>
    <w:basedOn w:val="1"/>
    <w:unhideWhenUsed/>
    <w:qFormat/>
    <w:uiPriority w:val="0"/>
    <w:pPr>
      <w:pBdr>
        <w:bottom w:val="single" w:color="auto" w:sz="6" w:space="1"/>
      </w:pBdr>
      <w:tabs>
        <w:tab w:val="center" w:pos="4153"/>
        <w:tab w:val="center" w:pos="4433"/>
        <w:tab w:val="right" w:pos="8306"/>
      </w:tabs>
      <w:jc w:val="center"/>
    </w:pPr>
    <w:rPr>
      <w:sz w:val="18"/>
      <w:szCs w:val="18"/>
    </w:rPr>
  </w:style>
  <w:style w:type="paragraph" w:styleId="6">
    <w:name w:val="toc 1"/>
    <w:basedOn w:val="1"/>
    <w:next w:val="1"/>
    <w:unhideWhenUsed/>
    <w:qFormat/>
    <w:uiPriority w:val="39"/>
    <w:pPr>
      <w:tabs>
        <w:tab w:val="right" w:leader="dot" w:pos="8296"/>
      </w:tabs>
    </w:pPr>
    <w:rPr>
      <w:rFonts w:asciiTheme="minorHAnsi" w:eastAsiaTheme="minorHAnsi"/>
      <w:b/>
      <w:bCs/>
      <w:caps/>
      <w:sz w:val="20"/>
      <w:szCs w:val="20"/>
    </w:rPr>
  </w:style>
  <w:style w:type="paragraph" w:styleId="7">
    <w:name w:val="toc 2"/>
    <w:basedOn w:val="1"/>
    <w:next w:val="1"/>
    <w:unhideWhenUsed/>
    <w:qFormat/>
    <w:uiPriority w:val="39"/>
    <w:pPr>
      <w:tabs>
        <w:tab w:val="right" w:leader="dot" w:pos="8296"/>
      </w:tabs>
      <w:ind w:firstLine="100" w:firstLineChars="50"/>
    </w:pPr>
    <w:rPr>
      <w:rFonts w:asciiTheme="minorHAnsi" w:eastAsiaTheme="minorHAnsi"/>
      <w:smallCaps/>
      <w:sz w:val="20"/>
      <w:szCs w:val="20"/>
    </w:rPr>
  </w:style>
  <w:style w:type="character" w:styleId="10">
    <w:name w:val="Hyperlink"/>
    <w:basedOn w:val="9"/>
    <w:unhideWhenUsed/>
    <w:qFormat/>
    <w:uiPriority w:val="99"/>
    <w:rPr>
      <w:color w:val="0026E5" w:themeColor="hyperlink"/>
      <w:u w:val="single"/>
      <w14:textFill>
        <w14:solidFill>
          <w14:schemeClr w14:val="hlink"/>
        </w14:solidFill>
      </w14:textFill>
    </w:rPr>
  </w:style>
  <w:style w:type="paragraph" w:customStyle="1" w:styleId="11">
    <w:name w:val="TOC 标题1"/>
    <w:basedOn w:val="2"/>
    <w:next w:val="1"/>
    <w:unhideWhenUsed/>
    <w:qFormat/>
    <w:uiPriority w:val="39"/>
    <w:pPr>
      <w:spacing w:before="240" w:line="259" w:lineRule="auto"/>
      <w:outlineLvl w:val="9"/>
    </w:pPr>
    <w:rPr>
      <w:rFonts w:asciiTheme="majorHAnsi" w:hAnsiTheme="majorHAnsi" w:eastAsiaTheme="majorEastAsia" w:cstheme="majorBidi"/>
      <w:b w:val="0"/>
      <w:bCs w:val="0"/>
      <w:color w:val="2E54A1" w:themeColor="accent1" w:themeShade="BF"/>
      <w:kern w:val="0"/>
      <w:sz w:val="32"/>
      <w:szCs w:val="32"/>
    </w:rPr>
  </w:style>
  <w:style w:type="paragraph" w:customStyle="1" w:styleId="12">
    <w:name w:val="Table Text"/>
    <w:basedOn w:val="1"/>
    <w:semiHidden/>
    <w:qFormat/>
    <w:uiPriority w:val="0"/>
    <w:rPr>
      <w:rFonts w:ascii="仿宋_GB2312" w:hAnsi="仿宋_GB2312" w:eastAsia="仿宋_GB2312" w:cs="仿宋_GB2312"/>
      <w:sz w:val="24"/>
      <w:szCs w:val="24"/>
    </w:rPr>
  </w:style>
  <w:style w:type="table" w:customStyle="1" w:styleId="13">
    <w:name w:val="Table Normal"/>
    <w:semiHidden/>
    <w:unhideWhenUsed/>
    <w:qFormat/>
    <w:uiPriority w:val="0"/>
    <w:tblPr>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9" Type="http://schemas.openxmlformats.org/officeDocument/2006/relationships/footer" Target="footer4.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7" Type="http://schemas.openxmlformats.org/officeDocument/2006/relationships/fontTable" Target="fontTable.xml"/><Relationship Id="rId16" Type="http://schemas.openxmlformats.org/officeDocument/2006/relationships/numbering" Target="numbering.xml"/><Relationship Id="rId15" Type="http://schemas.openxmlformats.org/officeDocument/2006/relationships/theme" Target="theme/theme1.xml"/><Relationship Id="rId14" Type="http://schemas.openxmlformats.org/officeDocument/2006/relationships/footer" Target="footer9.xml"/><Relationship Id="rId13" Type="http://schemas.openxmlformats.org/officeDocument/2006/relationships/footer" Target="footer8.xml"/><Relationship Id="rId12" Type="http://schemas.openxmlformats.org/officeDocument/2006/relationships/footer" Target="footer7.xml"/><Relationship Id="rId11" Type="http://schemas.openxmlformats.org/officeDocument/2006/relationships/footer" Target="footer6.xml"/><Relationship Id="rId10" Type="http://schemas.openxmlformats.org/officeDocument/2006/relationships/footer" Target="footer5.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12</Pages>
  <Words>0</Words>
  <Characters>0</Characters>
  <Lines>0</Lines>
  <Paragraphs>0</Paragraphs>
  <TotalTime>0</TotalTime>
  <ScaleCrop>false</ScaleCrop>
  <LinksUpToDate>false</LinksUpToDate>
  <CharactersWithSpaces>0</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2026-09-30T04:49:00Z</dcterms:created>
  <dc:creator>JerAeX</dc:creator>
  <cp:lastModifiedBy>JerAeX</cp:lastModifiedBy>
  <dcterms:modified xsi:type="dcterms:W3CDTF">2026-09-30T04:49:40Z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CCCFE6926D25400D9C8F1E0CBBB9C3B7_11</vt:lpwstr>
  </property>
  <property fmtid="{D5CDD505-2E9C-101B-9397-08002B2CF9AE}" pid="4" name="KSOTemplateDocerSaveRecord">
    <vt:lpwstr>eyJoZGlkIjoiMzM4YTZkZDhlNDRjMTYyZWMxNzcwMjVmYzIzZDRmMWYiLCJ1c2VySWQiOiI1ODQzNjU3MTYifQ==</vt:lpwstr>
  </property>
</Properties>
</file>